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689" w:rsidRPr="002B1689" w:rsidRDefault="002B1689" w:rsidP="002B1689">
      <w:pPr>
        <w:jc w:val="both"/>
        <w:rPr>
          <w:rFonts w:ascii="Times New (W1)" w:hAnsi="Times New (W1)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794A7DB" wp14:editId="7CF86B60">
            <wp:simplePos x="0" y="0"/>
            <wp:positionH relativeFrom="column">
              <wp:posOffset>851535</wp:posOffset>
            </wp:positionH>
            <wp:positionV relativeFrom="paragraph">
              <wp:posOffset>66675</wp:posOffset>
            </wp:positionV>
            <wp:extent cx="914400" cy="629920"/>
            <wp:effectExtent l="0" t="0" r="0" b="0"/>
            <wp:wrapSquare wrapText="bothSides"/>
            <wp:docPr id="1" name="Картина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1689">
        <w:rPr>
          <w:rFonts w:ascii="Times New (W1)" w:hAnsi="Times New (W1)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B1689">
        <w:rPr>
          <w:rFonts w:ascii="Times New (W1)" w:hAnsi="Times New (W1)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2B1689" w:rsidRPr="00857844" w:rsidRDefault="002B1689" w:rsidP="002B1689">
      <w:pPr>
        <w:ind w:left="708" w:firstLine="282"/>
        <w:jc w:val="both"/>
        <w:rPr>
          <w:rFonts w:ascii="Times New (W1)" w:hAnsi="Times New (W1)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(W1)" w:hAnsi="Times New (W1)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857844">
        <w:rPr>
          <w:rFonts w:ascii="Times New (W1)" w:hAnsi="Times New (W1)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ОУ”ВАСИЛ  ЛЕВСКИ”-с.Я</w:t>
      </w:r>
      <w:r w:rsidRPr="00857844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БЪЛКОВО,общ.ДИМИТРОВГРАД</w:t>
      </w:r>
    </w:p>
    <w:p w:rsidR="002B1689" w:rsidRPr="00857844" w:rsidRDefault="002B1689" w:rsidP="002B1689">
      <w:pPr>
        <w:jc w:val="both"/>
        <w:rPr>
          <w:rFonts w:ascii="Times New (W1)" w:hAnsi="Times New (W1)"/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57844">
        <w:rPr>
          <w:rFonts w:ascii="Times New (W1)" w:hAnsi="Times New (W1)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Pr="00857844">
        <w:rPr>
          <w:rFonts w:ascii="Times New (W1)" w:hAnsi="Times New (W1)"/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ул.”Васил Левски”№24;тел.03937/22-66;</w:t>
      </w:r>
      <w:r w:rsidRPr="00857844">
        <w:rPr>
          <w:rFonts w:ascii="Times New (W1)" w:hAnsi="Times New (W1)"/>
          <w:b/>
          <w:u w:val="single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857844">
        <w:rPr>
          <w:rFonts w:ascii="Times New (W1)" w:hAnsi="Times New (W1)"/>
          <w:b/>
          <w:u w:val="single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Pr="00857844">
        <w:rPr>
          <w:rFonts w:ascii="Times New (W1)" w:hAnsi="Times New (W1)"/>
          <w:b/>
          <w:u w:val="single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mail</w:t>
      </w:r>
      <w:r w:rsidRPr="00857844">
        <w:rPr>
          <w:rFonts w:ascii="Times New (W1)" w:hAnsi="Times New (W1)"/>
          <w:b/>
          <w:u w:val="single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A9139F" w:rsidRPr="00A9139F">
        <w:rPr>
          <w:rFonts w:ascii="Times New (W1)" w:hAnsi="Times New (W1)"/>
          <w:b/>
          <w:u w:val="single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info-2602016@edu.mon.bg</w:t>
      </w:r>
    </w:p>
    <w:p w:rsidR="002B1689" w:rsidRPr="002B1689" w:rsidRDefault="002B1689" w:rsidP="002B1689">
      <w:pPr>
        <w:jc w:val="center"/>
        <w:rPr>
          <w:b/>
          <w:i/>
          <w:sz w:val="32"/>
          <w:szCs w:val="20"/>
        </w:rPr>
      </w:pPr>
    </w:p>
    <w:p w:rsidR="002B1689" w:rsidRPr="002B1689" w:rsidRDefault="002B1689" w:rsidP="002B1689">
      <w:pPr>
        <w:shd w:val="clear" w:color="auto" w:fill="FFFFFF"/>
        <w:ind w:left="809"/>
        <w:rPr>
          <w:color w:val="000000"/>
          <w:spacing w:val="2"/>
          <w:sz w:val="28"/>
          <w:szCs w:val="28"/>
        </w:rPr>
      </w:pPr>
    </w:p>
    <w:p w:rsidR="002B1689" w:rsidRPr="002B1689" w:rsidRDefault="002B1689" w:rsidP="002B1689">
      <w:pPr>
        <w:shd w:val="clear" w:color="auto" w:fill="FFFFFF"/>
        <w:spacing w:line="360" w:lineRule="auto"/>
        <w:ind w:left="809" w:firstLine="4294"/>
        <w:outlineLvl w:val="0"/>
        <w:rPr>
          <w:b/>
          <w:color w:val="000000"/>
          <w:spacing w:val="2"/>
          <w:sz w:val="28"/>
          <w:szCs w:val="28"/>
        </w:rPr>
      </w:pPr>
      <w:r w:rsidRPr="002B1689">
        <w:rPr>
          <w:color w:val="000000"/>
          <w:spacing w:val="2"/>
          <w:sz w:val="28"/>
          <w:szCs w:val="28"/>
        </w:rPr>
        <w:t xml:space="preserve">               </w:t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ab/>
      </w:r>
      <w:r w:rsidRPr="002B1689">
        <w:rPr>
          <w:b/>
          <w:color w:val="000000"/>
          <w:spacing w:val="2"/>
          <w:sz w:val="28"/>
          <w:szCs w:val="28"/>
        </w:rPr>
        <w:t xml:space="preserve">Утвърждавам! </w:t>
      </w:r>
    </w:p>
    <w:p w:rsidR="002B1689" w:rsidRPr="002B1689" w:rsidRDefault="002B1689" w:rsidP="002B1689">
      <w:pPr>
        <w:shd w:val="clear" w:color="auto" w:fill="FFFFFF"/>
        <w:ind w:left="809"/>
        <w:rPr>
          <w:b/>
          <w:color w:val="000000"/>
          <w:spacing w:val="2"/>
          <w:sz w:val="28"/>
          <w:szCs w:val="28"/>
        </w:rPr>
      </w:pPr>
    </w:p>
    <w:p w:rsidR="002B1689" w:rsidRPr="002B1689" w:rsidRDefault="002B1689" w:rsidP="002B1689">
      <w:pPr>
        <w:shd w:val="clear" w:color="auto" w:fill="FFFFFF"/>
        <w:ind w:left="5618" w:firstLine="4294"/>
        <w:rPr>
          <w:b/>
          <w:color w:val="000000"/>
          <w:spacing w:val="2"/>
          <w:sz w:val="28"/>
          <w:szCs w:val="28"/>
        </w:rPr>
      </w:pPr>
      <w:r w:rsidRPr="002B1689">
        <w:rPr>
          <w:b/>
          <w:color w:val="000000"/>
          <w:spacing w:val="2"/>
          <w:sz w:val="28"/>
          <w:szCs w:val="28"/>
        </w:rPr>
        <w:t xml:space="preserve">Директор: </w:t>
      </w:r>
      <w:r w:rsidR="0080612B">
        <w:rPr>
          <w:b/>
          <w:color w:val="000000"/>
          <w:spacing w:val="2"/>
          <w:sz w:val="28"/>
          <w:szCs w:val="28"/>
        </w:rPr>
        <w:t>(П)</w:t>
      </w:r>
    </w:p>
    <w:p w:rsidR="002B1689" w:rsidRPr="002B1689" w:rsidRDefault="002B1689" w:rsidP="002B1689">
      <w:pPr>
        <w:shd w:val="clear" w:color="auto" w:fill="FFFFFF"/>
        <w:ind w:left="9192" w:firstLine="720"/>
        <w:rPr>
          <w:b/>
          <w:color w:val="000000"/>
          <w:spacing w:val="2"/>
          <w:sz w:val="28"/>
          <w:szCs w:val="28"/>
        </w:rPr>
      </w:pPr>
      <w:r w:rsidRPr="002B1689">
        <w:rPr>
          <w:b/>
          <w:color w:val="000000"/>
          <w:spacing w:val="2"/>
          <w:sz w:val="28"/>
          <w:szCs w:val="28"/>
        </w:rPr>
        <w:t>(</w:t>
      </w:r>
      <w:r w:rsidR="002E721A">
        <w:rPr>
          <w:b/>
          <w:color w:val="000000"/>
          <w:spacing w:val="2"/>
          <w:sz w:val="28"/>
          <w:szCs w:val="28"/>
        </w:rPr>
        <w:t xml:space="preserve"> Десислава </w:t>
      </w:r>
      <w:proofErr w:type="spellStart"/>
      <w:r w:rsidR="002E721A">
        <w:rPr>
          <w:b/>
          <w:color w:val="000000"/>
          <w:spacing w:val="2"/>
          <w:sz w:val="28"/>
          <w:szCs w:val="28"/>
        </w:rPr>
        <w:t>Джангозова</w:t>
      </w:r>
      <w:proofErr w:type="spellEnd"/>
      <w:r w:rsidRPr="002B1689">
        <w:rPr>
          <w:b/>
          <w:color w:val="000000"/>
          <w:spacing w:val="2"/>
          <w:sz w:val="28"/>
          <w:szCs w:val="28"/>
        </w:rPr>
        <w:t>)</w:t>
      </w:r>
    </w:p>
    <w:p w:rsidR="002B1689" w:rsidRPr="002B1689" w:rsidRDefault="002B1689" w:rsidP="002B1689">
      <w:pPr>
        <w:shd w:val="clear" w:color="auto" w:fill="FFFFFF"/>
        <w:ind w:left="809"/>
        <w:rPr>
          <w:color w:val="000000"/>
          <w:spacing w:val="2"/>
          <w:sz w:val="28"/>
          <w:szCs w:val="28"/>
        </w:rPr>
      </w:pPr>
    </w:p>
    <w:p w:rsidR="00B70197" w:rsidRDefault="00B70197" w:rsidP="00B70197">
      <w:pPr>
        <w:pStyle w:val="Textbody"/>
        <w:spacing w:after="0" w:line="240" w:lineRule="auto"/>
        <w:ind w:left="8496" w:firstLine="708"/>
        <w:rPr>
          <w:rFonts w:cs="Times New Roman"/>
          <w:b/>
          <w:bCs/>
          <w:sz w:val="28"/>
          <w:szCs w:val="28"/>
        </w:rPr>
      </w:pPr>
    </w:p>
    <w:p w:rsidR="009B31F0" w:rsidRPr="00A9139F" w:rsidRDefault="009B31F0" w:rsidP="009B31F0">
      <w:pPr>
        <w:spacing w:before="120" w:after="120"/>
        <w:rPr>
          <w:color w:val="FF0000"/>
          <w:lang w:val="en-US"/>
        </w:rPr>
      </w:pPr>
    </w:p>
    <w:p w:rsidR="0000090C" w:rsidRDefault="0000090C" w:rsidP="0000090C">
      <w:pPr>
        <w:rPr>
          <w:rFonts w:ascii="Arial" w:hAnsi="Arial" w:cs="Arial"/>
          <w:u w:val="single"/>
        </w:rPr>
      </w:pPr>
    </w:p>
    <w:p w:rsidR="0000090C" w:rsidRPr="0006553B" w:rsidRDefault="0000090C" w:rsidP="0000090C">
      <w:pPr>
        <w:shd w:val="clear" w:color="auto" w:fill="FFFFFF"/>
        <w:jc w:val="center"/>
        <w:outlineLvl w:val="0"/>
        <w:rPr>
          <w:b/>
          <w:bCs/>
          <w:kern w:val="36"/>
          <w:sz w:val="44"/>
          <w:szCs w:val="44"/>
        </w:rPr>
      </w:pPr>
      <w:r w:rsidRPr="0006553B">
        <w:rPr>
          <w:b/>
          <w:bCs/>
          <w:kern w:val="36"/>
          <w:sz w:val="44"/>
          <w:szCs w:val="44"/>
        </w:rPr>
        <w:t>ПРОГРАМА</w:t>
      </w:r>
    </w:p>
    <w:p w:rsidR="0000090C" w:rsidRDefault="0000090C" w:rsidP="0000090C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BD3160" w:rsidRDefault="00BD3160" w:rsidP="0000090C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00090C" w:rsidRPr="0006553B" w:rsidRDefault="0000090C" w:rsidP="00B96724">
      <w:pPr>
        <w:shd w:val="clear" w:color="auto" w:fill="FFFFFF"/>
        <w:spacing w:line="360" w:lineRule="auto"/>
        <w:jc w:val="center"/>
        <w:rPr>
          <w:b/>
          <w:bCs/>
          <w:color w:val="000000"/>
          <w:sz w:val="32"/>
          <w:szCs w:val="32"/>
        </w:rPr>
      </w:pPr>
      <w:r w:rsidRPr="0006553B">
        <w:rPr>
          <w:b/>
          <w:bCs/>
          <w:color w:val="000000"/>
          <w:sz w:val="32"/>
          <w:szCs w:val="32"/>
        </w:rPr>
        <w:t>ЗА ГРАЖДАНСКО</w:t>
      </w:r>
      <w:r w:rsidRPr="0006553B">
        <w:rPr>
          <w:b/>
          <w:bCs/>
          <w:color w:val="000000"/>
          <w:sz w:val="32"/>
          <w:szCs w:val="32"/>
          <w:lang w:val="en-US"/>
        </w:rPr>
        <w:t>,</w:t>
      </w:r>
      <w:r>
        <w:rPr>
          <w:b/>
          <w:bCs/>
          <w:color w:val="000000"/>
          <w:sz w:val="32"/>
          <w:szCs w:val="32"/>
        </w:rPr>
        <w:t xml:space="preserve"> </w:t>
      </w:r>
      <w:r w:rsidRPr="0006553B">
        <w:rPr>
          <w:b/>
          <w:bCs/>
          <w:color w:val="000000"/>
          <w:sz w:val="32"/>
          <w:szCs w:val="32"/>
          <w:lang w:val="en-US"/>
        </w:rPr>
        <w:t>ЗДРАВНО,</w:t>
      </w:r>
      <w:r>
        <w:rPr>
          <w:b/>
          <w:bCs/>
          <w:color w:val="000000"/>
          <w:sz w:val="32"/>
          <w:szCs w:val="32"/>
        </w:rPr>
        <w:t xml:space="preserve"> </w:t>
      </w:r>
      <w:r w:rsidRPr="0006553B">
        <w:rPr>
          <w:b/>
          <w:bCs/>
          <w:color w:val="000000"/>
          <w:sz w:val="32"/>
          <w:szCs w:val="32"/>
          <w:lang w:val="en-US"/>
        </w:rPr>
        <w:t xml:space="preserve">ЕКОЛОГИЧНО </w:t>
      </w:r>
    </w:p>
    <w:p w:rsidR="0000090C" w:rsidRPr="0006553B" w:rsidRDefault="0000090C" w:rsidP="00B96724">
      <w:pPr>
        <w:shd w:val="clear" w:color="auto" w:fill="FFFFFF"/>
        <w:spacing w:line="360" w:lineRule="auto"/>
        <w:jc w:val="center"/>
        <w:rPr>
          <w:b/>
          <w:color w:val="000000"/>
          <w:sz w:val="32"/>
          <w:szCs w:val="32"/>
        </w:rPr>
      </w:pPr>
      <w:r w:rsidRPr="0006553B">
        <w:rPr>
          <w:b/>
          <w:bCs/>
          <w:color w:val="000000"/>
          <w:sz w:val="32"/>
          <w:szCs w:val="32"/>
          <w:lang w:val="en-US"/>
        </w:rPr>
        <w:t>И ИНТЕРКУЛТУРНО</w:t>
      </w:r>
      <w:r w:rsidRPr="0006553B">
        <w:rPr>
          <w:b/>
          <w:bCs/>
          <w:color w:val="000000"/>
          <w:sz w:val="32"/>
          <w:szCs w:val="32"/>
        </w:rPr>
        <w:t xml:space="preserve"> ОБРАЗОВАНИЕ</w:t>
      </w:r>
    </w:p>
    <w:p w:rsidR="009B31F0" w:rsidRDefault="009B31F0" w:rsidP="00B96724">
      <w:pPr>
        <w:spacing w:before="120" w:after="120" w:line="360" w:lineRule="auto"/>
        <w:jc w:val="center"/>
        <w:rPr>
          <w:b/>
        </w:rPr>
      </w:pPr>
    </w:p>
    <w:p w:rsidR="009B31F0" w:rsidRPr="002B1689" w:rsidRDefault="009B31F0" w:rsidP="009B31F0">
      <w:pPr>
        <w:spacing w:before="120" w:after="120"/>
        <w:jc w:val="center"/>
        <w:rPr>
          <w:b/>
          <w:sz w:val="28"/>
          <w:szCs w:val="28"/>
        </w:rPr>
      </w:pPr>
      <w:r w:rsidRPr="002B1689">
        <w:rPr>
          <w:b/>
          <w:sz w:val="28"/>
          <w:szCs w:val="28"/>
        </w:rPr>
        <w:t xml:space="preserve">за учебната </w:t>
      </w:r>
      <w:r w:rsidR="000831E7">
        <w:rPr>
          <w:b/>
          <w:sz w:val="28"/>
          <w:szCs w:val="28"/>
        </w:rPr>
        <w:t>2024</w:t>
      </w:r>
      <w:r w:rsidR="00D15376">
        <w:rPr>
          <w:b/>
          <w:sz w:val="28"/>
          <w:szCs w:val="28"/>
        </w:rPr>
        <w:t>/</w:t>
      </w:r>
      <w:r w:rsidR="000831E7">
        <w:rPr>
          <w:b/>
          <w:sz w:val="28"/>
          <w:szCs w:val="28"/>
        </w:rPr>
        <w:t>2025</w:t>
      </w:r>
      <w:r w:rsidR="00556D73" w:rsidRPr="002B1689">
        <w:rPr>
          <w:b/>
          <w:sz w:val="28"/>
          <w:szCs w:val="28"/>
        </w:rPr>
        <w:t xml:space="preserve"> </w:t>
      </w:r>
      <w:r w:rsidRPr="002B1689">
        <w:rPr>
          <w:b/>
          <w:sz w:val="28"/>
          <w:szCs w:val="28"/>
        </w:rPr>
        <w:t>година</w:t>
      </w:r>
    </w:p>
    <w:p w:rsidR="002B1689" w:rsidRPr="002B1689" w:rsidRDefault="002B1689" w:rsidP="002B1689">
      <w:pPr>
        <w:shd w:val="clear" w:color="auto" w:fill="FFFFFF"/>
        <w:rPr>
          <w:color w:val="000000"/>
          <w:spacing w:val="2"/>
          <w:sz w:val="28"/>
          <w:szCs w:val="28"/>
        </w:rPr>
      </w:pPr>
    </w:p>
    <w:p w:rsidR="002B1689" w:rsidRPr="002B1689" w:rsidRDefault="002B1689" w:rsidP="002B1689">
      <w:pPr>
        <w:shd w:val="clear" w:color="auto" w:fill="FFFFFF"/>
        <w:spacing w:line="360" w:lineRule="auto"/>
        <w:jc w:val="center"/>
        <w:outlineLvl w:val="0"/>
        <w:rPr>
          <w:b/>
        </w:rPr>
      </w:pPr>
      <w:r w:rsidRPr="002B1689">
        <w:rPr>
          <w:b/>
          <w:color w:val="000000"/>
          <w:spacing w:val="2"/>
        </w:rPr>
        <w:t>Настоящата  програма е приета на заседание на ПС с Протокол №</w:t>
      </w:r>
      <w:r w:rsidRPr="002B1689">
        <w:rPr>
          <w:b/>
          <w:color w:val="000000"/>
          <w:spacing w:val="2"/>
          <w:lang w:val="ru-RU"/>
        </w:rPr>
        <w:t xml:space="preserve"> </w:t>
      </w:r>
      <w:r w:rsidR="00F05EBB">
        <w:rPr>
          <w:b/>
          <w:color w:val="000000"/>
          <w:spacing w:val="2"/>
        </w:rPr>
        <w:t>1</w:t>
      </w:r>
      <w:r w:rsidR="002E721A">
        <w:rPr>
          <w:b/>
          <w:color w:val="000000"/>
          <w:spacing w:val="2"/>
        </w:rPr>
        <w:t xml:space="preserve"> </w:t>
      </w:r>
      <w:r w:rsidRPr="002B1689">
        <w:rPr>
          <w:b/>
          <w:color w:val="000000"/>
          <w:spacing w:val="2"/>
        </w:rPr>
        <w:t>/</w:t>
      </w:r>
      <w:r w:rsidR="002E721A">
        <w:rPr>
          <w:b/>
          <w:color w:val="000000"/>
          <w:spacing w:val="2"/>
          <w:lang w:val="ru-RU"/>
        </w:rPr>
        <w:t>26</w:t>
      </w:r>
      <w:r w:rsidR="002E721A">
        <w:rPr>
          <w:b/>
          <w:color w:val="000000"/>
          <w:spacing w:val="2"/>
        </w:rPr>
        <w:t>.10</w:t>
      </w:r>
      <w:r w:rsidRPr="002B1689">
        <w:rPr>
          <w:b/>
          <w:color w:val="000000"/>
          <w:spacing w:val="2"/>
        </w:rPr>
        <w:t>.</w:t>
      </w:r>
      <w:r w:rsidR="000831E7">
        <w:rPr>
          <w:b/>
          <w:color w:val="000000"/>
          <w:spacing w:val="2"/>
        </w:rPr>
        <w:t>2024</w:t>
      </w:r>
      <w:r w:rsidRPr="002B1689">
        <w:rPr>
          <w:b/>
          <w:color w:val="000000"/>
          <w:spacing w:val="2"/>
          <w:lang w:val="ru-RU"/>
        </w:rPr>
        <w:t xml:space="preserve"> </w:t>
      </w:r>
      <w:r w:rsidRPr="002B1689">
        <w:rPr>
          <w:b/>
          <w:color w:val="000000"/>
          <w:spacing w:val="2"/>
        </w:rPr>
        <w:t>г</w:t>
      </w:r>
      <w:r w:rsidRPr="002B1689">
        <w:rPr>
          <w:color w:val="000000"/>
          <w:spacing w:val="2"/>
        </w:rPr>
        <w:t xml:space="preserve">.   </w:t>
      </w:r>
      <w:r w:rsidRPr="002B1689">
        <w:rPr>
          <w:b/>
        </w:rPr>
        <w:t>и е утвърдена</w:t>
      </w:r>
    </w:p>
    <w:p w:rsidR="002B1689" w:rsidRPr="002B1689" w:rsidRDefault="002E721A" w:rsidP="002B1689">
      <w:pPr>
        <w:shd w:val="clear" w:color="auto" w:fill="FFFFFF"/>
        <w:spacing w:line="360" w:lineRule="auto"/>
        <w:jc w:val="center"/>
        <w:outlineLvl w:val="0"/>
        <w:rPr>
          <w:b/>
          <w:color w:val="000000"/>
          <w:spacing w:val="2"/>
        </w:rPr>
      </w:pPr>
      <w:r>
        <w:rPr>
          <w:b/>
        </w:rPr>
        <w:t xml:space="preserve"> със Заповед № 55 </w:t>
      </w:r>
      <w:r w:rsidR="002B1689" w:rsidRPr="002B1689">
        <w:rPr>
          <w:b/>
        </w:rPr>
        <w:t>/</w:t>
      </w:r>
      <w:r>
        <w:rPr>
          <w:b/>
        </w:rPr>
        <w:t>10</w:t>
      </w:r>
      <w:r>
        <w:rPr>
          <w:b/>
          <w:lang w:val="en-US"/>
        </w:rPr>
        <w:t>.10</w:t>
      </w:r>
      <w:r w:rsidR="002B1689" w:rsidRPr="002B1689">
        <w:rPr>
          <w:b/>
          <w:lang w:val="en-US"/>
        </w:rPr>
        <w:t>.</w:t>
      </w:r>
      <w:r w:rsidR="000831E7">
        <w:rPr>
          <w:b/>
        </w:rPr>
        <w:t>2024</w:t>
      </w:r>
      <w:r w:rsidR="002B1689" w:rsidRPr="002B1689">
        <w:rPr>
          <w:b/>
        </w:rPr>
        <w:t xml:space="preserve"> г.  на директора на училището.</w:t>
      </w:r>
    </w:p>
    <w:p w:rsidR="002B1689" w:rsidRPr="002B1689" w:rsidRDefault="002B1689" w:rsidP="002B1689">
      <w:pPr>
        <w:shd w:val="clear" w:color="auto" w:fill="FFFFFF"/>
        <w:spacing w:line="360" w:lineRule="auto"/>
        <w:jc w:val="both"/>
        <w:outlineLvl w:val="0"/>
        <w:rPr>
          <w:color w:val="000000"/>
          <w:spacing w:val="2"/>
          <w:sz w:val="28"/>
          <w:szCs w:val="28"/>
        </w:rPr>
      </w:pPr>
      <w:r w:rsidRPr="002B1689">
        <w:rPr>
          <w:color w:val="000000"/>
          <w:spacing w:val="2"/>
          <w:sz w:val="28"/>
          <w:szCs w:val="28"/>
        </w:rPr>
        <w:t xml:space="preserve"> </w:t>
      </w:r>
    </w:p>
    <w:p w:rsidR="00DB1426" w:rsidRDefault="00DB1426">
      <w:pPr>
        <w:spacing w:after="200" w:line="276" w:lineRule="auto"/>
        <w:rPr>
          <w:b/>
          <w:u w:val="single"/>
        </w:rPr>
      </w:pPr>
    </w:p>
    <w:p w:rsidR="0000090C" w:rsidRPr="0000090C" w:rsidRDefault="0000090C" w:rsidP="00B96724">
      <w:pPr>
        <w:pStyle w:val="a3"/>
        <w:numPr>
          <w:ilvl w:val="0"/>
          <w:numId w:val="4"/>
        </w:numPr>
        <w:spacing w:after="240" w:line="276" w:lineRule="auto"/>
        <w:ind w:left="714" w:hanging="357"/>
        <w:contextualSpacing w:val="0"/>
        <w:rPr>
          <w:b/>
          <w:u w:val="single"/>
        </w:rPr>
      </w:pPr>
      <w:r w:rsidRPr="0000090C">
        <w:rPr>
          <w:b/>
          <w:u w:val="single"/>
        </w:rPr>
        <w:lastRenderedPageBreak/>
        <w:t>ОБЩИ ПОЛОЖЕНИЯ</w:t>
      </w:r>
    </w:p>
    <w:p w:rsidR="0000090C" w:rsidRPr="00BD3160" w:rsidRDefault="0000090C" w:rsidP="00B96724">
      <w:pPr>
        <w:pStyle w:val="a3"/>
        <w:numPr>
          <w:ilvl w:val="1"/>
          <w:numId w:val="4"/>
        </w:numPr>
        <w:spacing w:line="276" w:lineRule="auto"/>
        <w:ind w:left="1434" w:hanging="357"/>
        <w:contextualSpacing w:val="0"/>
        <w:rPr>
          <w:b/>
        </w:rPr>
      </w:pPr>
      <w:r w:rsidRPr="00BD3160">
        <w:rPr>
          <w:b/>
        </w:rPr>
        <w:t>СЪЩНОСТ</w:t>
      </w:r>
    </w:p>
    <w:p w:rsidR="0000090C" w:rsidRPr="007C3BB9" w:rsidRDefault="0000090C" w:rsidP="00B96724">
      <w:pPr>
        <w:pStyle w:val="a3"/>
        <w:numPr>
          <w:ilvl w:val="0"/>
          <w:numId w:val="10"/>
        </w:numPr>
        <w:shd w:val="clear" w:color="auto" w:fill="FFFFFF"/>
        <w:spacing w:after="240" w:line="276" w:lineRule="auto"/>
        <w:jc w:val="both"/>
        <w:rPr>
          <w:color w:val="000000"/>
        </w:rPr>
      </w:pPr>
      <w:r w:rsidRPr="007C3BB9">
        <w:rPr>
          <w:color w:val="000000"/>
          <w:lang w:val="ru-RU"/>
        </w:rPr>
        <w:t>Гражданското образование е насочено към формиране на гражданско  съзнание и граждански добродетели и е свързано със знания за устройството на демократичното общество, за правата и задълженията на гражданина и с умения и готовност</w:t>
      </w:r>
      <w:r w:rsidRPr="007C3BB9">
        <w:rPr>
          <w:color w:val="000000"/>
          <w:lang w:val="en-US"/>
        </w:rPr>
        <w:t xml:space="preserve"> </w:t>
      </w:r>
      <w:r w:rsidRPr="007C3BB9">
        <w:rPr>
          <w:color w:val="000000"/>
          <w:lang w:val="ru-RU"/>
        </w:rPr>
        <w:t>за отговорно гражданско поведение.</w:t>
      </w:r>
      <w:r w:rsidRPr="007C3BB9">
        <w:rPr>
          <w:color w:val="000000"/>
        </w:rPr>
        <w:t xml:space="preserve"> </w:t>
      </w:r>
    </w:p>
    <w:p w:rsidR="0000090C" w:rsidRPr="007C3BB9" w:rsidRDefault="0000090C" w:rsidP="00B96724">
      <w:pPr>
        <w:pStyle w:val="a3"/>
        <w:numPr>
          <w:ilvl w:val="0"/>
          <w:numId w:val="10"/>
        </w:numPr>
        <w:shd w:val="clear" w:color="auto" w:fill="FFFFFF"/>
        <w:spacing w:after="240" w:line="276" w:lineRule="auto"/>
        <w:jc w:val="both"/>
        <w:rPr>
          <w:color w:val="000000"/>
        </w:rPr>
      </w:pPr>
      <w:r w:rsidRPr="007C3BB9">
        <w:rPr>
          <w:color w:val="000000"/>
          <w:lang w:val="ru-RU"/>
        </w:rPr>
        <w:t xml:space="preserve">Здравното образование е насочено към развитие на умения за създаване или поддържане на здравословен стил и условия на живот и за доброволното адаптиране към поведение, благоприятстващо здравето. </w:t>
      </w:r>
    </w:p>
    <w:p w:rsidR="0000090C" w:rsidRPr="007C3BB9" w:rsidRDefault="0000090C" w:rsidP="00B96724">
      <w:pPr>
        <w:pStyle w:val="a3"/>
        <w:numPr>
          <w:ilvl w:val="0"/>
          <w:numId w:val="10"/>
        </w:numPr>
        <w:shd w:val="clear" w:color="auto" w:fill="FFFFFF"/>
        <w:spacing w:after="240" w:line="276" w:lineRule="auto"/>
        <w:jc w:val="both"/>
        <w:rPr>
          <w:color w:val="000000"/>
        </w:rPr>
      </w:pPr>
      <w:r w:rsidRPr="007C3BB9">
        <w:rPr>
          <w:color w:val="000000"/>
          <w:lang w:val="ru-RU"/>
        </w:rPr>
        <w:t>Екологично образование e насочено към формиране на екологична култура, екологично съзнание и екологично поведение в тяхната взаимна връзка с оглед познаване на</w:t>
      </w:r>
      <w:r w:rsidRPr="007C3BB9">
        <w:rPr>
          <w:color w:val="000000"/>
          <w:lang w:val="en-US"/>
        </w:rPr>
        <w:t xml:space="preserve"> </w:t>
      </w:r>
      <w:r w:rsidRPr="007C3BB9">
        <w:rPr>
          <w:color w:val="000000"/>
          <w:lang w:val="ru-RU"/>
        </w:rPr>
        <w:t>екологичните закони, защита, подобряване, управление и разумно използване на природните</w:t>
      </w:r>
      <w:r w:rsidRPr="007C3BB9">
        <w:rPr>
          <w:color w:val="000000"/>
          <w:lang w:val="en-US"/>
        </w:rPr>
        <w:t xml:space="preserve"> </w:t>
      </w:r>
      <w:r w:rsidRPr="007C3BB9">
        <w:rPr>
          <w:color w:val="000000"/>
          <w:lang w:val="ru-RU"/>
        </w:rPr>
        <w:t xml:space="preserve">ресурси, както и опазване на природната среда и на екологичното равновесие. </w:t>
      </w:r>
    </w:p>
    <w:p w:rsidR="001A2254" w:rsidRPr="001A2254" w:rsidRDefault="0000090C" w:rsidP="001A2254">
      <w:pPr>
        <w:pStyle w:val="a3"/>
        <w:numPr>
          <w:ilvl w:val="0"/>
          <w:numId w:val="10"/>
        </w:numPr>
        <w:shd w:val="clear" w:color="auto" w:fill="FFFFFF"/>
        <w:spacing w:after="240" w:line="276" w:lineRule="auto"/>
        <w:ind w:left="714" w:hanging="357"/>
        <w:contextualSpacing w:val="0"/>
        <w:jc w:val="both"/>
        <w:rPr>
          <w:color w:val="000000"/>
        </w:rPr>
      </w:pPr>
      <w:r w:rsidRPr="007C3BB9">
        <w:rPr>
          <w:color w:val="000000"/>
          <w:lang w:val="ru-RU"/>
        </w:rPr>
        <w:t xml:space="preserve">Интеркултурното образование е насочено към усвояване на знания за различни измерения на културните идентичности и за основни характеристики на интеркултурните отношения, формиращо позитивно отношение към разнообразието във всички области на човешкия живот, както и умения и нагласи за конструктивни взаимодействия в мултикултурна среда. </w:t>
      </w:r>
    </w:p>
    <w:p w:rsidR="0000090C" w:rsidRPr="00BD3160" w:rsidRDefault="007C3BB9" w:rsidP="00B96724">
      <w:pPr>
        <w:pStyle w:val="a3"/>
        <w:numPr>
          <w:ilvl w:val="1"/>
          <w:numId w:val="4"/>
        </w:numPr>
        <w:shd w:val="clear" w:color="auto" w:fill="FFFFFF"/>
        <w:spacing w:line="276" w:lineRule="auto"/>
        <w:jc w:val="both"/>
        <w:rPr>
          <w:b/>
          <w:color w:val="000000"/>
        </w:rPr>
      </w:pPr>
      <w:r w:rsidRPr="00BD3160">
        <w:rPr>
          <w:b/>
          <w:color w:val="000000"/>
        </w:rPr>
        <w:t>НАСОКИ</w:t>
      </w:r>
    </w:p>
    <w:p w:rsidR="007C3BB9" w:rsidRPr="007C3BB9" w:rsidRDefault="007C3BB9" w:rsidP="00B96724">
      <w:pPr>
        <w:shd w:val="clear" w:color="auto" w:fill="FFFFFF"/>
        <w:spacing w:line="276" w:lineRule="auto"/>
        <w:jc w:val="both"/>
        <w:rPr>
          <w:b/>
          <w:color w:val="000000"/>
        </w:rPr>
      </w:pPr>
      <w:r w:rsidRPr="007C3BB9">
        <w:rPr>
          <w:b/>
          <w:color w:val="000000"/>
        </w:rPr>
        <w:t>Учениците</w:t>
      </w:r>
    </w:p>
    <w:p w:rsidR="007C3BB9" w:rsidRPr="007C3BB9" w:rsidRDefault="007C3BB9" w:rsidP="00B96724">
      <w:pPr>
        <w:pStyle w:val="a3"/>
        <w:numPr>
          <w:ilvl w:val="0"/>
          <w:numId w:val="12"/>
        </w:numPr>
        <w:shd w:val="clear" w:color="auto" w:fill="FFFFFF"/>
        <w:spacing w:line="276" w:lineRule="auto"/>
        <w:jc w:val="both"/>
        <w:rPr>
          <w:color w:val="000000"/>
        </w:rPr>
      </w:pPr>
      <w:r w:rsidRPr="007C3BB9">
        <w:rPr>
          <w:color w:val="000000"/>
        </w:rPr>
        <w:t>Да познават институциите и ценностите на демокрацията;</w:t>
      </w:r>
    </w:p>
    <w:p w:rsidR="007C3BB9" w:rsidRPr="007C3BB9" w:rsidRDefault="009B31F0" w:rsidP="00B96724">
      <w:pPr>
        <w:pStyle w:val="a3"/>
        <w:numPr>
          <w:ilvl w:val="0"/>
          <w:numId w:val="12"/>
        </w:num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Да се </w:t>
      </w:r>
      <w:r w:rsidR="007C3BB9" w:rsidRPr="007C3BB9">
        <w:rPr>
          <w:color w:val="000000"/>
        </w:rPr>
        <w:t>формират личности с позиция и способност да защитават своите права  чрез различни дейности;</w:t>
      </w:r>
    </w:p>
    <w:p w:rsidR="007C3BB9" w:rsidRPr="007C3BB9" w:rsidRDefault="007C3BB9" w:rsidP="00B96724">
      <w:pPr>
        <w:pStyle w:val="a3"/>
        <w:numPr>
          <w:ilvl w:val="0"/>
          <w:numId w:val="12"/>
        </w:numPr>
        <w:shd w:val="clear" w:color="auto" w:fill="FFFFFF"/>
        <w:spacing w:line="276" w:lineRule="auto"/>
        <w:jc w:val="both"/>
        <w:rPr>
          <w:color w:val="000000"/>
        </w:rPr>
      </w:pPr>
      <w:r w:rsidRPr="007C3BB9">
        <w:rPr>
          <w:color w:val="000000"/>
        </w:rPr>
        <w:t>Да изразяват гражданската си позиция;</w:t>
      </w:r>
    </w:p>
    <w:p w:rsidR="007C3BB9" w:rsidRPr="007C3BB9" w:rsidRDefault="007C3BB9" w:rsidP="00B96724">
      <w:pPr>
        <w:pStyle w:val="a3"/>
        <w:numPr>
          <w:ilvl w:val="0"/>
          <w:numId w:val="12"/>
        </w:numPr>
        <w:shd w:val="clear" w:color="auto" w:fill="FFFFFF"/>
        <w:spacing w:line="276" w:lineRule="auto"/>
        <w:jc w:val="both"/>
        <w:rPr>
          <w:color w:val="000000"/>
        </w:rPr>
      </w:pPr>
      <w:r w:rsidRPr="007C3BB9">
        <w:rPr>
          <w:color w:val="000000"/>
        </w:rPr>
        <w:t>Да вземат решения за своето развитие;</w:t>
      </w:r>
    </w:p>
    <w:p w:rsidR="001A2254" w:rsidRPr="001A2254" w:rsidRDefault="007C3BB9" w:rsidP="001A2254">
      <w:pPr>
        <w:pStyle w:val="a3"/>
        <w:numPr>
          <w:ilvl w:val="0"/>
          <w:numId w:val="12"/>
        </w:numPr>
        <w:shd w:val="clear" w:color="auto" w:fill="FFFFFF"/>
        <w:spacing w:after="240" w:line="276" w:lineRule="auto"/>
        <w:ind w:left="714" w:hanging="357"/>
        <w:contextualSpacing w:val="0"/>
        <w:jc w:val="both"/>
        <w:rPr>
          <w:rFonts w:ascii="Verdana" w:hAnsi="Verdana"/>
          <w:color w:val="000000"/>
        </w:rPr>
      </w:pPr>
      <w:r w:rsidRPr="007C3BB9">
        <w:rPr>
          <w:color w:val="000000"/>
        </w:rPr>
        <w:t>Да носят отговорност за решенията си.</w:t>
      </w:r>
    </w:p>
    <w:p w:rsidR="007C3BB9" w:rsidRPr="00BD3160" w:rsidRDefault="007C3BB9" w:rsidP="00D136CC">
      <w:pPr>
        <w:pStyle w:val="a3"/>
        <w:numPr>
          <w:ilvl w:val="1"/>
          <w:numId w:val="4"/>
        </w:numPr>
        <w:shd w:val="clear" w:color="auto" w:fill="FFFFFF"/>
        <w:spacing w:after="240" w:line="276" w:lineRule="auto"/>
        <w:ind w:left="1434" w:hanging="357"/>
        <w:contextualSpacing w:val="0"/>
        <w:jc w:val="both"/>
        <w:rPr>
          <w:b/>
          <w:color w:val="000000"/>
        </w:rPr>
      </w:pPr>
      <w:r w:rsidRPr="00BD3160">
        <w:rPr>
          <w:b/>
          <w:color w:val="000000"/>
        </w:rPr>
        <w:t>РЕАЛИЗИРАНЕ</w:t>
      </w:r>
    </w:p>
    <w:p w:rsidR="007C3BB9" w:rsidRDefault="00ED6B9C" w:rsidP="00B96724">
      <w:pPr>
        <w:pStyle w:val="a3"/>
        <w:numPr>
          <w:ilvl w:val="0"/>
          <w:numId w:val="13"/>
        </w:num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чрез учебното съдържание по общообразователните учебни предмети;</w:t>
      </w:r>
    </w:p>
    <w:p w:rsidR="00ED6B9C" w:rsidRDefault="00ED6B9C" w:rsidP="00B96724">
      <w:pPr>
        <w:pStyle w:val="a3"/>
        <w:numPr>
          <w:ilvl w:val="0"/>
          <w:numId w:val="13"/>
        </w:num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в часа на класа;</w:t>
      </w:r>
    </w:p>
    <w:p w:rsidR="00ED6B9C" w:rsidRDefault="00ED6B9C" w:rsidP="00B96724">
      <w:pPr>
        <w:pStyle w:val="a3"/>
        <w:numPr>
          <w:ilvl w:val="0"/>
          <w:numId w:val="13"/>
        </w:num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в извънкласни и извънучилищни форми на работа;</w:t>
      </w:r>
    </w:p>
    <w:p w:rsidR="001A2254" w:rsidRPr="00AE10C5" w:rsidRDefault="00ED6B9C" w:rsidP="00AE10C5">
      <w:pPr>
        <w:pStyle w:val="a3"/>
        <w:numPr>
          <w:ilvl w:val="0"/>
          <w:numId w:val="13"/>
        </w:numPr>
        <w:shd w:val="clear" w:color="auto" w:fill="FFFFFF"/>
        <w:spacing w:after="240" w:line="276" w:lineRule="auto"/>
        <w:ind w:left="714" w:hanging="357"/>
        <w:contextualSpacing w:val="0"/>
        <w:jc w:val="both"/>
        <w:rPr>
          <w:color w:val="000000"/>
        </w:rPr>
      </w:pPr>
      <w:r>
        <w:rPr>
          <w:color w:val="000000"/>
        </w:rPr>
        <w:t>чрез проекти и мултимедийни презентации, разработени от учители и ученици.</w:t>
      </w:r>
    </w:p>
    <w:p w:rsidR="00ED6B9C" w:rsidRPr="00BD3160" w:rsidRDefault="00ED6B9C" w:rsidP="00B96724">
      <w:pPr>
        <w:pStyle w:val="a3"/>
        <w:numPr>
          <w:ilvl w:val="1"/>
          <w:numId w:val="4"/>
        </w:numPr>
        <w:shd w:val="clear" w:color="auto" w:fill="FFFFFF"/>
        <w:spacing w:line="276" w:lineRule="auto"/>
        <w:jc w:val="both"/>
        <w:rPr>
          <w:b/>
          <w:color w:val="000000"/>
        </w:rPr>
      </w:pPr>
      <w:r w:rsidRPr="00BD3160">
        <w:rPr>
          <w:b/>
          <w:color w:val="000000"/>
        </w:rPr>
        <w:t>АКЦЕНТИ</w:t>
      </w:r>
    </w:p>
    <w:p w:rsidR="007C3BB9" w:rsidRDefault="00ED6B9C" w:rsidP="00B96724">
      <w:pPr>
        <w:pStyle w:val="a3"/>
        <w:numPr>
          <w:ilvl w:val="0"/>
          <w:numId w:val="14"/>
        </w:num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здравно образование;</w:t>
      </w:r>
    </w:p>
    <w:p w:rsidR="00ED6B9C" w:rsidRDefault="00ED6B9C" w:rsidP="00B96724">
      <w:pPr>
        <w:pStyle w:val="a3"/>
        <w:numPr>
          <w:ilvl w:val="0"/>
          <w:numId w:val="14"/>
        </w:num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превенция на зависимостите/наркомания, алкохол, тютюнопушене/;</w:t>
      </w:r>
    </w:p>
    <w:p w:rsidR="00ED6B9C" w:rsidRDefault="00ED6B9C" w:rsidP="00B96724">
      <w:pPr>
        <w:pStyle w:val="a3"/>
        <w:numPr>
          <w:ilvl w:val="0"/>
          <w:numId w:val="14"/>
        </w:num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екологично образование и възпитание;</w:t>
      </w:r>
    </w:p>
    <w:p w:rsidR="00ED6B9C" w:rsidRDefault="00ED6B9C" w:rsidP="00B96724">
      <w:pPr>
        <w:pStyle w:val="a3"/>
        <w:numPr>
          <w:ilvl w:val="0"/>
          <w:numId w:val="14"/>
        </w:num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lastRenderedPageBreak/>
        <w:t>п</w:t>
      </w:r>
      <w:r w:rsidRPr="00ED6B9C">
        <w:rPr>
          <w:color w:val="000000"/>
        </w:rPr>
        <w:t>атриотично възпитание;</w:t>
      </w:r>
    </w:p>
    <w:p w:rsidR="00ED6B9C" w:rsidRPr="00ED6B9C" w:rsidRDefault="00ED6B9C" w:rsidP="00B96724">
      <w:pPr>
        <w:pStyle w:val="a3"/>
        <w:numPr>
          <w:ilvl w:val="0"/>
          <w:numId w:val="14"/>
        </w:num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п</w:t>
      </w:r>
      <w:r w:rsidRPr="00ED6B9C">
        <w:rPr>
          <w:color w:val="000000"/>
        </w:rPr>
        <w:t>ревенция на насилието;</w:t>
      </w:r>
    </w:p>
    <w:p w:rsidR="00ED6B9C" w:rsidRPr="00ED6B9C" w:rsidRDefault="00ED6B9C" w:rsidP="00B96724">
      <w:pPr>
        <w:pStyle w:val="a3"/>
        <w:numPr>
          <w:ilvl w:val="0"/>
          <w:numId w:val="14"/>
        </w:num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с</w:t>
      </w:r>
      <w:r w:rsidRPr="00ED6B9C">
        <w:rPr>
          <w:color w:val="000000"/>
        </w:rPr>
        <w:t>правяне с гнева и агресията и мирно решаване на конфликти;</w:t>
      </w:r>
    </w:p>
    <w:p w:rsidR="00ED6B9C" w:rsidRPr="00ED6B9C" w:rsidRDefault="00ED6B9C" w:rsidP="00B96724">
      <w:pPr>
        <w:pStyle w:val="a3"/>
        <w:numPr>
          <w:ilvl w:val="0"/>
          <w:numId w:val="14"/>
        </w:num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з</w:t>
      </w:r>
      <w:r w:rsidRPr="00ED6B9C">
        <w:rPr>
          <w:color w:val="000000"/>
        </w:rPr>
        <w:t>ащита при бедствия и аварии;</w:t>
      </w:r>
    </w:p>
    <w:p w:rsidR="00ED6B9C" w:rsidRDefault="00ED6B9C" w:rsidP="00B96724">
      <w:pPr>
        <w:pStyle w:val="a3"/>
        <w:numPr>
          <w:ilvl w:val="0"/>
          <w:numId w:val="14"/>
        </w:numPr>
        <w:shd w:val="clear" w:color="auto" w:fill="FFFFFF"/>
        <w:spacing w:line="276" w:lineRule="auto"/>
        <w:ind w:left="714" w:hanging="357"/>
        <w:contextualSpacing w:val="0"/>
        <w:jc w:val="both"/>
        <w:rPr>
          <w:color w:val="000000"/>
        </w:rPr>
      </w:pPr>
      <w:r>
        <w:rPr>
          <w:color w:val="000000"/>
        </w:rPr>
        <w:t>п</w:t>
      </w:r>
      <w:r w:rsidRPr="00ED6B9C">
        <w:rPr>
          <w:color w:val="000000"/>
        </w:rPr>
        <w:t>ревенция на тероризма и поведение при терористична заплаха;</w:t>
      </w:r>
    </w:p>
    <w:p w:rsidR="00DD24D7" w:rsidRPr="001A2254" w:rsidRDefault="00BD3160" w:rsidP="001A2254">
      <w:pPr>
        <w:pStyle w:val="a3"/>
        <w:numPr>
          <w:ilvl w:val="0"/>
          <w:numId w:val="14"/>
        </w:numPr>
        <w:shd w:val="clear" w:color="auto" w:fill="FFFFFF"/>
        <w:spacing w:after="240" w:line="276" w:lineRule="auto"/>
        <w:ind w:left="714" w:hanging="357"/>
        <w:contextualSpacing w:val="0"/>
        <w:jc w:val="both"/>
        <w:rPr>
          <w:color w:val="000000"/>
        </w:rPr>
      </w:pPr>
      <w:r>
        <w:rPr>
          <w:color w:val="000000"/>
        </w:rPr>
        <w:t>безопасност на движението.</w:t>
      </w:r>
    </w:p>
    <w:p w:rsidR="00ED6B9C" w:rsidRPr="00BD3160" w:rsidRDefault="00BD3160" w:rsidP="00B96724">
      <w:pPr>
        <w:pStyle w:val="a3"/>
        <w:numPr>
          <w:ilvl w:val="0"/>
          <w:numId w:val="4"/>
        </w:numPr>
        <w:shd w:val="clear" w:color="auto" w:fill="FFFFFF"/>
        <w:spacing w:after="240" w:line="276" w:lineRule="auto"/>
        <w:jc w:val="both"/>
        <w:rPr>
          <w:b/>
          <w:color w:val="000000"/>
          <w:u w:val="single"/>
        </w:rPr>
      </w:pPr>
      <w:r w:rsidRPr="00BD3160">
        <w:rPr>
          <w:b/>
          <w:color w:val="000000"/>
          <w:u w:val="single"/>
        </w:rPr>
        <w:t>ЦЕЛ</w:t>
      </w:r>
    </w:p>
    <w:p w:rsidR="00DD24D7" w:rsidRDefault="00BD3160" w:rsidP="00B96724">
      <w:pPr>
        <w:shd w:val="clear" w:color="auto" w:fill="FFFFFF"/>
        <w:spacing w:after="240" w:line="276" w:lineRule="auto"/>
        <w:jc w:val="both"/>
        <w:rPr>
          <w:color w:val="000000"/>
        </w:rPr>
      </w:pPr>
      <w:r w:rsidRPr="00974D00">
        <w:rPr>
          <w:color w:val="000000"/>
        </w:rPr>
        <w:t>Усвояване на социални знания и умения за отстояване на правата, изпълняване на задълженията и поемане на отговорности като членове на обществото.</w:t>
      </w:r>
    </w:p>
    <w:p w:rsidR="00BD3160" w:rsidRPr="00BD3160" w:rsidRDefault="00BD3160" w:rsidP="00B96724">
      <w:pPr>
        <w:pStyle w:val="a3"/>
        <w:numPr>
          <w:ilvl w:val="0"/>
          <w:numId w:val="4"/>
        </w:numPr>
        <w:shd w:val="clear" w:color="auto" w:fill="FFFFFF"/>
        <w:spacing w:after="240" w:line="276" w:lineRule="auto"/>
        <w:ind w:left="714" w:hanging="357"/>
        <w:contextualSpacing w:val="0"/>
        <w:jc w:val="both"/>
        <w:rPr>
          <w:b/>
          <w:color w:val="000000"/>
          <w:u w:val="single"/>
        </w:rPr>
      </w:pPr>
      <w:r w:rsidRPr="00BD3160">
        <w:rPr>
          <w:b/>
          <w:color w:val="000000"/>
          <w:u w:val="single"/>
        </w:rPr>
        <w:t>ЗАДАЧИ</w:t>
      </w:r>
    </w:p>
    <w:p w:rsidR="00BD3160" w:rsidRPr="00BD3160" w:rsidRDefault="00BD3160" w:rsidP="00B96724">
      <w:pPr>
        <w:pStyle w:val="a3"/>
        <w:numPr>
          <w:ilvl w:val="1"/>
          <w:numId w:val="4"/>
        </w:numPr>
        <w:spacing w:line="276" w:lineRule="auto"/>
      </w:pPr>
      <w:r w:rsidRPr="00BD3160">
        <w:t xml:space="preserve">Изграждане на култура на поведение в ученическата общност и готовност за участие в </w:t>
      </w:r>
      <w:r w:rsidR="00B70197" w:rsidRPr="00BD3160">
        <w:t>училищния</w:t>
      </w:r>
      <w:r w:rsidRPr="00BD3160">
        <w:t xml:space="preserve"> живот.</w:t>
      </w:r>
    </w:p>
    <w:p w:rsidR="00BD3160" w:rsidRPr="00BD3160" w:rsidRDefault="00BD3160" w:rsidP="00B96724">
      <w:pPr>
        <w:pStyle w:val="a3"/>
        <w:numPr>
          <w:ilvl w:val="1"/>
          <w:numId w:val="4"/>
        </w:numPr>
        <w:spacing w:line="276" w:lineRule="auto"/>
      </w:pPr>
      <w:r w:rsidRPr="00BD3160">
        <w:t>Изграждане на здравна и екологична култура.</w:t>
      </w:r>
    </w:p>
    <w:p w:rsidR="00BD3160" w:rsidRPr="00BD3160" w:rsidRDefault="00BD3160" w:rsidP="00B96724">
      <w:pPr>
        <w:pStyle w:val="a3"/>
        <w:numPr>
          <w:ilvl w:val="1"/>
          <w:numId w:val="4"/>
        </w:numPr>
        <w:spacing w:line="276" w:lineRule="auto"/>
      </w:pPr>
      <w:r>
        <w:t>Свободен и с</w:t>
      </w:r>
      <w:r w:rsidRPr="00BD3160">
        <w:t xml:space="preserve">амостоятелен избор на професионален път на </w:t>
      </w:r>
      <w:r w:rsidR="00797A6F">
        <w:t xml:space="preserve">развитие и </w:t>
      </w:r>
      <w:r w:rsidRPr="00BD3160">
        <w:t>реализация.</w:t>
      </w:r>
    </w:p>
    <w:p w:rsidR="00BD3160" w:rsidRPr="00BD3160" w:rsidRDefault="00BD3160" w:rsidP="00B96724">
      <w:pPr>
        <w:pStyle w:val="a3"/>
        <w:numPr>
          <w:ilvl w:val="1"/>
          <w:numId w:val="4"/>
        </w:numPr>
        <w:spacing w:line="276" w:lineRule="auto"/>
      </w:pPr>
      <w:r w:rsidRPr="00BD3160">
        <w:t>Изграждане на национално самочувствие и отговорност</w:t>
      </w:r>
      <w:r w:rsidR="00797A6F">
        <w:t xml:space="preserve"> у учениците, възпитание на инициативност и подготовка</w:t>
      </w:r>
      <w:r w:rsidRPr="00BD3160">
        <w:t xml:space="preserve"> за пълноценен живот.</w:t>
      </w:r>
    </w:p>
    <w:p w:rsidR="001A2254" w:rsidRDefault="00BD3160" w:rsidP="001A2254">
      <w:pPr>
        <w:pStyle w:val="a3"/>
        <w:numPr>
          <w:ilvl w:val="1"/>
          <w:numId w:val="4"/>
        </w:numPr>
        <w:spacing w:after="240" w:line="276" w:lineRule="auto"/>
        <w:ind w:left="1434" w:hanging="357"/>
        <w:contextualSpacing w:val="0"/>
      </w:pPr>
      <w:r w:rsidRPr="00BD3160">
        <w:t>Противодействие на агресивността, насилието и настъплението на секти.</w:t>
      </w:r>
    </w:p>
    <w:p w:rsidR="00797A6F" w:rsidRDefault="00797A6F" w:rsidP="00B96724">
      <w:pPr>
        <w:pStyle w:val="a3"/>
        <w:numPr>
          <w:ilvl w:val="0"/>
          <w:numId w:val="4"/>
        </w:numPr>
        <w:spacing w:after="240" w:line="276" w:lineRule="auto"/>
        <w:ind w:left="714" w:hanging="357"/>
        <w:contextualSpacing w:val="0"/>
        <w:rPr>
          <w:b/>
          <w:u w:val="single"/>
        </w:rPr>
      </w:pPr>
      <w:r w:rsidRPr="00797A6F">
        <w:rPr>
          <w:b/>
          <w:u w:val="single"/>
        </w:rPr>
        <w:t>ДЕЙНОСТИ И МЕРОПРИЯТИЯ</w:t>
      </w:r>
    </w:p>
    <w:p w:rsidR="00797A6F" w:rsidRPr="00301A73" w:rsidRDefault="00797A6F" w:rsidP="00B96724">
      <w:pPr>
        <w:shd w:val="clear" w:color="auto" w:fill="FFFFFF"/>
        <w:spacing w:line="276" w:lineRule="auto"/>
        <w:jc w:val="both"/>
        <w:rPr>
          <w:color w:val="000000"/>
        </w:rPr>
      </w:pPr>
      <w:r w:rsidRPr="00301A73">
        <w:rPr>
          <w:b/>
          <w:bCs/>
          <w:color w:val="000000"/>
        </w:rPr>
        <w:t>А) Възпитаване на дисциплинираност и гражданско поведение чрез:</w:t>
      </w:r>
    </w:p>
    <w:p w:rsidR="00797A6F" w:rsidRPr="00B70197" w:rsidRDefault="00797A6F" w:rsidP="00B96724">
      <w:pPr>
        <w:pStyle w:val="a3"/>
        <w:numPr>
          <w:ilvl w:val="1"/>
          <w:numId w:val="15"/>
        </w:numPr>
        <w:shd w:val="clear" w:color="auto" w:fill="FFFFFF"/>
        <w:spacing w:before="168" w:line="276" w:lineRule="auto"/>
        <w:ind w:left="426"/>
        <w:jc w:val="both"/>
        <w:rPr>
          <w:color w:val="000000"/>
        </w:rPr>
      </w:pPr>
      <w:r w:rsidRPr="00797A6F">
        <w:rPr>
          <w:color w:val="000000"/>
        </w:rPr>
        <w:t>Учебната, извънкласната и извънучилищната дейност.</w:t>
      </w:r>
      <w:r w:rsidR="00B70197">
        <w:rPr>
          <w:color w:val="000000"/>
        </w:rPr>
        <w:tab/>
      </w:r>
      <w:r w:rsidR="00B70197">
        <w:rPr>
          <w:color w:val="000000"/>
        </w:rPr>
        <w:tab/>
      </w:r>
      <w:r w:rsidR="00B70197">
        <w:rPr>
          <w:color w:val="000000"/>
        </w:rPr>
        <w:tab/>
      </w:r>
      <w:r w:rsidR="00B70197">
        <w:rPr>
          <w:color w:val="000000"/>
        </w:rPr>
        <w:tab/>
      </w:r>
      <w:r w:rsidR="00B70197">
        <w:rPr>
          <w:color w:val="000000"/>
        </w:rPr>
        <w:tab/>
      </w:r>
      <w:r w:rsidR="00B70197">
        <w:rPr>
          <w:color w:val="000000"/>
        </w:rPr>
        <w:tab/>
      </w:r>
      <w:r w:rsidR="00B70197">
        <w:rPr>
          <w:color w:val="000000"/>
        </w:rPr>
        <w:tab/>
      </w:r>
      <w:r w:rsidRPr="00B70197">
        <w:rPr>
          <w:color w:val="000000"/>
        </w:rPr>
        <w:t>Срок: през учебната година</w:t>
      </w:r>
    </w:p>
    <w:p w:rsidR="00797A6F" w:rsidRDefault="007773DC" w:rsidP="00B96724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9B31F0">
        <w:rPr>
          <w:color w:val="000000"/>
        </w:rPr>
        <w:tab/>
      </w:r>
      <w:r w:rsidR="009B31F0">
        <w:rPr>
          <w:color w:val="000000"/>
        </w:rPr>
        <w:tab/>
      </w:r>
      <w:r w:rsidR="009B31F0">
        <w:rPr>
          <w:color w:val="000000"/>
        </w:rPr>
        <w:tab/>
      </w:r>
      <w:r w:rsidR="009B31F0">
        <w:rPr>
          <w:color w:val="000000"/>
        </w:rPr>
        <w:tab/>
      </w:r>
      <w:r w:rsidR="009B31F0">
        <w:rPr>
          <w:color w:val="000000"/>
        </w:rPr>
        <w:tab/>
      </w:r>
      <w:r w:rsidR="009B31F0">
        <w:rPr>
          <w:color w:val="000000"/>
        </w:rPr>
        <w:tab/>
      </w:r>
      <w:r w:rsidR="009B31F0">
        <w:rPr>
          <w:color w:val="000000"/>
        </w:rPr>
        <w:tab/>
      </w:r>
      <w:r w:rsidR="00797A6F" w:rsidRPr="00301A73">
        <w:rPr>
          <w:color w:val="000000"/>
        </w:rPr>
        <w:t>Отг.: Класни ръководители</w:t>
      </w:r>
    </w:p>
    <w:p w:rsidR="00797A6F" w:rsidRPr="00797A6F" w:rsidRDefault="00797A6F" w:rsidP="00B96724">
      <w:pPr>
        <w:pStyle w:val="a3"/>
        <w:numPr>
          <w:ilvl w:val="1"/>
          <w:numId w:val="15"/>
        </w:numPr>
        <w:shd w:val="clear" w:color="auto" w:fill="FFFFFF"/>
        <w:spacing w:before="168" w:line="276" w:lineRule="auto"/>
        <w:ind w:left="426"/>
        <w:jc w:val="both"/>
        <w:rPr>
          <w:color w:val="000000"/>
        </w:rPr>
      </w:pPr>
      <w:r w:rsidRPr="00797A6F">
        <w:rPr>
          <w:color w:val="000000"/>
        </w:rPr>
        <w:t>Спазване на правилника за дейността на училището.</w:t>
      </w:r>
    </w:p>
    <w:p w:rsidR="00797A6F" w:rsidRPr="00301A73" w:rsidRDefault="007773DC" w:rsidP="00B96724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9B31F0">
        <w:rPr>
          <w:color w:val="000000"/>
        </w:rPr>
        <w:tab/>
      </w:r>
      <w:r w:rsidR="009B31F0">
        <w:rPr>
          <w:color w:val="000000"/>
        </w:rPr>
        <w:tab/>
      </w:r>
      <w:r w:rsidR="009B31F0">
        <w:rPr>
          <w:color w:val="000000"/>
        </w:rPr>
        <w:tab/>
      </w:r>
      <w:r w:rsidR="009B31F0">
        <w:rPr>
          <w:color w:val="000000"/>
        </w:rPr>
        <w:tab/>
      </w:r>
      <w:r w:rsidR="009B31F0">
        <w:rPr>
          <w:color w:val="000000"/>
        </w:rPr>
        <w:tab/>
      </w:r>
      <w:r w:rsidR="009B31F0">
        <w:rPr>
          <w:color w:val="000000"/>
        </w:rPr>
        <w:tab/>
      </w:r>
      <w:r w:rsidR="009B31F0">
        <w:rPr>
          <w:color w:val="000000"/>
        </w:rPr>
        <w:tab/>
      </w:r>
      <w:r w:rsidR="00797A6F" w:rsidRPr="00301A73">
        <w:rPr>
          <w:color w:val="000000"/>
        </w:rPr>
        <w:t>Срок: през учебната година</w:t>
      </w:r>
    </w:p>
    <w:p w:rsidR="007773DC" w:rsidRDefault="007773DC" w:rsidP="00B96724">
      <w:pPr>
        <w:shd w:val="clear" w:color="auto" w:fill="FFFFFF"/>
        <w:spacing w:line="276" w:lineRule="auto"/>
        <w:ind w:left="426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9B31F0">
        <w:rPr>
          <w:color w:val="000000"/>
        </w:rPr>
        <w:tab/>
      </w:r>
      <w:r w:rsidR="009B31F0">
        <w:rPr>
          <w:color w:val="000000"/>
        </w:rPr>
        <w:tab/>
      </w:r>
      <w:r w:rsidR="009B31F0">
        <w:rPr>
          <w:color w:val="000000"/>
        </w:rPr>
        <w:tab/>
      </w:r>
      <w:r w:rsidR="009B31F0">
        <w:rPr>
          <w:color w:val="000000"/>
        </w:rPr>
        <w:tab/>
      </w:r>
      <w:r w:rsidR="009B31F0">
        <w:rPr>
          <w:color w:val="000000"/>
        </w:rPr>
        <w:tab/>
      </w:r>
      <w:r w:rsidR="009B31F0">
        <w:rPr>
          <w:color w:val="000000"/>
        </w:rPr>
        <w:tab/>
      </w:r>
      <w:r w:rsidR="009B31F0">
        <w:rPr>
          <w:color w:val="000000"/>
        </w:rPr>
        <w:tab/>
      </w:r>
      <w:r w:rsidR="00797A6F" w:rsidRPr="00301A73">
        <w:rPr>
          <w:color w:val="000000"/>
        </w:rPr>
        <w:t>Отг.: Директор</w:t>
      </w:r>
      <w:r w:rsidR="00797A6F">
        <w:rPr>
          <w:color w:val="000000"/>
        </w:rPr>
        <w:t>,</w:t>
      </w:r>
      <w:r w:rsidR="003F2713">
        <w:rPr>
          <w:color w:val="000000"/>
        </w:rPr>
        <w:t xml:space="preserve"> </w:t>
      </w:r>
    </w:p>
    <w:p w:rsidR="00797A6F" w:rsidRPr="00301A73" w:rsidRDefault="007773DC" w:rsidP="00B96724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9B31F0">
        <w:rPr>
          <w:color w:val="000000"/>
        </w:rPr>
        <w:tab/>
      </w:r>
      <w:r w:rsidR="009B31F0">
        <w:rPr>
          <w:color w:val="000000"/>
        </w:rPr>
        <w:tab/>
      </w:r>
      <w:r w:rsidR="009B31F0">
        <w:rPr>
          <w:color w:val="000000"/>
        </w:rPr>
        <w:tab/>
      </w:r>
      <w:r w:rsidR="009B31F0">
        <w:rPr>
          <w:color w:val="000000"/>
        </w:rPr>
        <w:tab/>
      </w:r>
      <w:r w:rsidR="009B31F0">
        <w:rPr>
          <w:color w:val="000000"/>
        </w:rPr>
        <w:tab/>
      </w:r>
      <w:r w:rsidR="009B31F0">
        <w:rPr>
          <w:color w:val="000000"/>
        </w:rPr>
        <w:tab/>
      </w:r>
      <w:r w:rsidR="009B31F0">
        <w:rPr>
          <w:color w:val="000000"/>
        </w:rPr>
        <w:tab/>
      </w:r>
      <w:r>
        <w:rPr>
          <w:color w:val="000000"/>
        </w:rPr>
        <w:t>Кл.</w:t>
      </w:r>
      <w:r w:rsidR="00797A6F" w:rsidRPr="00301A73">
        <w:rPr>
          <w:color w:val="000000"/>
        </w:rPr>
        <w:t xml:space="preserve"> ръководители</w:t>
      </w:r>
    </w:p>
    <w:p w:rsidR="007773DC" w:rsidRDefault="00797A6F" w:rsidP="00B96724">
      <w:pPr>
        <w:pStyle w:val="a3"/>
        <w:numPr>
          <w:ilvl w:val="1"/>
          <w:numId w:val="15"/>
        </w:numPr>
        <w:shd w:val="clear" w:color="auto" w:fill="FFFFFF"/>
        <w:spacing w:line="276" w:lineRule="auto"/>
        <w:ind w:left="426"/>
        <w:jc w:val="both"/>
        <w:rPr>
          <w:color w:val="000000"/>
        </w:rPr>
      </w:pPr>
      <w:r w:rsidRPr="00797A6F">
        <w:rPr>
          <w:color w:val="000000"/>
        </w:rPr>
        <w:t>Спазване на правилника за осигуряване на безопасни условия на възпитание, обучение и труд.</w:t>
      </w:r>
    </w:p>
    <w:p w:rsidR="007773DC" w:rsidRDefault="007773DC" w:rsidP="00B96724">
      <w:pPr>
        <w:pStyle w:val="a3"/>
        <w:shd w:val="clear" w:color="auto" w:fill="FFFFFF"/>
        <w:spacing w:line="276" w:lineRule="auto"/>
        <w:ind w:left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9B31F0">
        <w:rPr>
          <w:color w:val="000000"/>
        </w:rPr>
        <w:tab/>
      </w:r>
      <w:r w:rsidR="009B31F0">
        <w:rPr>
          <w:color w:val="000000"/>
        </w:rPr>
        <w:tab/>
      </w:r>
      <w:r w:rsidR="009B31F0">
        <w:rPr>
          <w:color w:val="000000"/>
        </w:rPr>
        <w:tab/>
      </w:r>
      <w:r w:rsidR="009B31F0">
        <w:rPr>
          <w:color w:val="000000"/>
        </w:rPr>
        <w:tab/>
      </w:r>
      <w:r w:rsidR="009B31F0">
        <w:rPr>
          <w:color w:val="000000"/>
        </w:rPr>
        <w:tab/>
      </w:r>
      <w:r w:rsidR="009B31F0">
        <w:rPr>
          <w:color w:val="000000"/>
        </w:rPr>
        <w:tab/>
      </w:r>
      <w:r w:rsidR="009B31F0">
        <w:rPr>
          <w:color w:val="000000"/>
        </w:rPr>
        <w:tab/>
      </w:r>
      <w:r w:rsidR="00797A6F" w:rsidRPr="00797A6F">
        <w:rPr>
          <w:color w:val="000000"/>
        </w:rPr>
        <w:t>Срок: през учебната година</w:t>
      </w:r>
    </w:p>
    <w:p w:rsidR="00797A6F" w:rsidRPr="00301A73" w:rsidRDefault="007773DC" w:rsidP="00D136CC">
      <w:pPr>
        <w:pStyle w:val="a3"/>
        <w:shd w:val="clear" w:color="auto" w:fill="FFFFFF"/>
        <w:spacing w:after="240" w:line="276" w:lineRule="auto"/>
        <w:ind w:left="0"/>
        <w:contextualSpacing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9B31F0">
        <w:rPr>
          <w:color w:val="000000"/>
        </w:rPr>
        <w:tab/>
      </w:r>
      <w:r w:rsidR="009B31F0">
        <w:rPr>
          <w:color w:val="000000"/>
        </w:rPr>
        <w:tab/>
      </w:r>
      <w:r w:rsidR="009B31F0">
        <w:rPr>
          <w:color w:val="000000"/>
        </w:rPr>
        <w:tab/>
      </w:r>
      <w:r w:rsidR="009B31F0">
        <w:rPr>
          <w:color w:val="000000"/>
        </w:rPr>
        <w:tab/>
      </w:r>
      <w:r w:rsidR="009B31F0">
        <w:rPr>
          <w:color w:val="000000"/>
        </w:rPr>
        <w:tab/>
      </w:r>
      <w:r w:rsidR="009B31F0">
        <w:rPr>
          <w:color w:val="000000"/>
        </w:rPr>
        <w:tab/>
      </w:r>
      <w:r w:rsidR="009B31F0">
        <w:rPr>
          <w:color w:val="000000"/>
        </w:rPr>
        <w:tab/>
      </w:r>
      <w:r w:rsidR="00797A6F" w:rsidRPr="00301A73">
        <w:rPr>
          <w:color w:val="000000"/>
        </w:rPr>
        <w:t>Отг.: Директор</w:t>
      </w:r>
    </w:p>
    <w:p w:rsidR="0021307B" w:rsidRPr="0021307B" w:rsidRDefault="0021307B" w:rsidP="00D136CC">
      <w:pPr>
        <w:pStyle w:val="a3"/>
        <w:numPr>
          <w:ilvl w:val="1"/>
          <w:numId w:val="15"/>
        </w:numPr>
        <w:shd w:val="clear" w:color="auto" w:fill="FFFFFF"/>
        <w:spacing w:after="240" w:line="276" w:lineRule="auto"/>
        <w:ind w:left="425" w:hanging="357"/>
        <w:contextualSpacing w:val="0"/>
        <w:jc w:val="both"/>
        <w:rPr>
          <w:rFonts w:ascii="Verdana" w:hAnsi="Verdana"/>
          <w:color w:val="000000"/>
        </w:rPr>
      </w:pPr>
      <w:r w:rsidRPr="0021307B">
        <w:rPr>
          <w:color w:val="000000"/>
        </w:rPr>
        <w:lastRenderedPageBreak/>
        <w:t>Провеждане на часа на класа на базата на рамковия план за провеждане на часа на класа с участие и на учениците</w:t>
      </w:r>
      <w:r w:rsidRPr="0021307B">
        <w:rPr>
          <w:rFonts w:ascii="Verdana" w:hAnsi="Verdana"/>
          <w:color w:val="000000"/>
        </w:rPr>
        <w:t xml:space="preserve">. </w:t>
      </w:r>
    </w:p>
    <w:tbl>
      <w:tblPr>
        <w:tblW w:w="1224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6D9F1" w:themeFill="text2" w:themeFillTint="3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7"/>
        <w:gridCol w:w="567"/>
        <w:gridCol w:w="567"/>
        <w:gridCol w:w="567"/>
        <w:gridCol w:w="567"/>
        <w:gridCol w:w="567"/>
        <w:gridCol w:w="567"/>
        <w:gridCol w:w="567"/>
      </w:tblGrid>
      <w:tr w:rsidR="00DD24D7" w:rsidRPr="00D136CC" w:rsidTr="00DD24D7">
        <w:trPr>
          <w:gridAfter w:val="7"/>
          <w:wAfter w:w="3969" w:type="dxa"/>
          <w:trHeight w:val="626"/>
          <w:jc w:val="center"/>
        </w:trPr>
        <w:tc>
          <w:tcPr>
            <w:tcW w:w="8277" w:type="dxa"/>
            <w:shd w:val="clear" w:color="auto" w:fill="C6D9F1" w:themeFill="text2" w:themeFillTint="33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4D7" w:rsidRPr="00D136CC" w:rsidRDefault="00DD24D7" w:rsidP="00D136CC">
            <w:pPr>
              <w:jc w:val="center"/>
            </w:pPr>
          </w:p>
        </w:tc>
      </w:tr>
      <w:tr w:rsidR="00DD24D7" w:rsidRPr="00D136CC" w:rsidTr="00DD24D7">
        <w:trPr>
          <w:trHeight w:val="626"/>
          <w:jc w:val="center"/>
        </w:trPr>
        <w:tc>
          <w:tcPr>
            <w:tcW w:w="8277" w:type="dxa"/>
            <w:shd w:val="clear" w:color="auto" w:fill="C6D9F1" w:themeFill="text2" w:themeFillTint="33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4D7" w:rsidRPr="00D136CC" w:rsidRDefault="00DD24D7" w:rsidP="00D136CC">
            <w:pPr>
              <w:jc w:val="center"/>
            </w:pPr>
          </w:p>
        </w:tc>
        <w:tc>
          <w:tcPr>
            <w:tcW w:w="567" w:type="dxa"/>
            <w:shd w:val="clear" w:color="auto" w:fill="C6D9F1" w:themeFill="text2" w:themeFillTint="33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4D7" w:rsidRPr="00D136CC" w:rsidRDefault="00DD24D7" w:rsidP="00D136CC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D136CC">
              <w:rPr>
                <w:b/>
                <w:color w:val="000000" w:themeColor="text1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C6D9F1" w:themeFill="text2" w:themeFillTint="33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4D7" w:rsidRPr="00D136CC" w:rsidRDefault="00DD24D7" w:rsidP="00D136CC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D136CC">
              <w:rPr>
                <w:b/>
                <w:color w:val="000000" w:themeColor="text1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C6D9F1" w:themeFill="text2" w:themeFillTint="33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4D7" w:rsidRPr="00D136CC" w:rsidRDefault="00DD24D7" w:rsidP="00D136CC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D136CC">
              <w:rPr>
                <w:b/>
                <w:color w:val="000000" w:themeColor="text1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C6D9F1" w:themeFill="text2" w:themeFillTint="33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4D7" w:rsidRPr="00D136CC" w:rsidRDefault="00DD24D7" w:rsidP="00D136CC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D136CC">
              <w:rPr>
                <w:b/>
                <w:color w:val="000000" w:themeColor="text1"/>
                <w:lang w:val="en-US"/>
              </w:rPr>
              <w:t>IV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DD24D7" w:rsidRPr="00D136CC" w:rsidRDefault="00DD24D7" w:rsidP="00D136CC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D136CC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DD24D7" w:rsidRPr="00D136CC" w:rsidRDefault="00DD24D7" w:rsidP="00D136CC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D136CC">
              <w:rPr>
                <w:b/>
                <w:color w:val="000000" w:themeColor="text1"/>
                <w:lang w:val="en-US"/>
              </w:rPr>
              <w:t>VI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DD24D7" w:rsidRPr="00D136CC" w:rsidRDefault="00DD24D7" w:rsidP="00D136CC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D136CC">
              <w:rPr>
                <w:b/>
                <w:color w:val="000000" w:themeColor="text1"/>
                <w:lang w:val="en-US"/>
              </w:rPr>
              <w:t>VII</w:t>
            </w:r>
          </w:p>
        </w:tc>
      </w:tr>
      <w:tr w:rsidR="00DD24D7" w:rsidRPr="00D136CC" w:rsidTr="00DD24D7">
        <w:trPr>
          <w:trHeight w:val="430"/>
          <w:jc w:val="center"/>
        </w:trPr>
        <w:tc>
          <w:tcPr>
            <w:tcW w:w="8277" w:type="dxa"/>
            <w:shd w:val="clear" w:color="auto" w:fill="C6D9F1" w:themeFill="text2" w:themeFillTint="33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DD24D7" w:rsidRPr="00D136CC" w:rsidRDefault="00DD24D7" w:rsidP="00D136CC">
            <w:r w:rsidRPr="00D136CC">
              <w:t xml:space="preserve">Патриотично възпитание и изграждане на националното самочувствие </w:t>
            </w:r>
          </w:p>
        </w:tc>
        <w:tc>
          <w:tcPr>
            <w:tcW w:w="567" w:type="dxa"/>
            <w:shd w:val="clear" w:color="auto" w:fill="C6D9F1" w:themeFill="text2" w:themeFillTint="33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4D7" w:rsidRPr="00D136CC" w:rsidRDefault="00DD24D7" w:rsidP="00D136CC">
            <w:pPr>
              <w:jc w:val="center"/>
            </w:pPr>
            <w:r w:rsidRPr="00D136CC">
              <w:rPr>
                <w:color w:val="000000" w:themeColor="text1"/>
              </w:rPr>
              <w:t>4</w:t>
            </w:r>
          </w:p>
        </w:tc>
        <w:tc>
          <w:tcPr>
            <w:tcW w:w="567" w:type="dxa"/>
            <w:shd w:val="clear" w:color="auto" w:fill="C6D9F1" w:themeFill="text2" w:themeFillTint="33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4D7" w:rsidRPr="00D136CC" w:rsidRDefault="00DD24D7" w:rsidP="00D136CC">
            <w:pPr>
              <w:jc w:val="center"/>
            </w:pPr>
            <w:r w:rsidRPr="00D136CC">
              <w:rPr>
                <w:color w:val="000000" w:themeColor="text1"/>
              </w:rPr>
              <w:t>4</w:t>
            </w:r>
          </w:p>
        </w:tc>
        <w:tc>
          <w:tcPr>
            <w:tcW w:w="567" w:type="dxa"/>
            <w:shd w:val="clear" w:color="auto" w:fill="C6D9F1" w:themeFill="text2" w:themeFillTint="33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4D7" w:rsidRPr="00D136CC" w:rsidRDefault="00DD24D7" w:rsidP="00D136CC">
            <w:pPr>
              <w:jc w:val="center"/>
            </w:pPr>
            <w:r w:rsidRPr="00D136CC">
              <w:rPr>
                <w:color w:val="000000" w:themeColor="text1"/>
              </w:rPr>
              <w:t>4</w:t>
            </w:r>
          </w:p>
        </w:tc>
        <w:tc>
          <w:tcPr>
            <w:tcW w:w="567" w:type="dxa"/>
            <w:shd w:val="clear" w:color="auto" w:fill="C6D9F1" w:themeFill="text2" w:themeFillTint="33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4D7" w:rsidRPr="00D136CC" w:rsidRDefault="00DD24D7" w:rsidP="00D136CC">
            <w:pPr>
              <w:jc w:val="center"/>
            </w:pPr>
            <w:r w:rsidRPr="00D136CC">
              <w:rPr>
                <w:color w:val="000000" w:themeColor="text1"/>
              </w:rPr>
              <w:t>4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DD24D7" w:rsidRPr="00D136CC" w:rsidRDefault="00DD24D7" w:rsidP="00D136CC">
            <w:pPr>
              <w:jc w:val="center"/>
            </w:pPr>
            <w:r w:rsidRPr="00D136CC">
              <w:rPr>
                <w:color w:val="000000" w:themeColor="text1"/>
              </w:rPr>
              <w:t>4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DD24D7" w:rsidRPr="00D136CC" w:rsidRDefault="00DD24D7" w:rsidP="00D136CC">
            <w:pPr>
              <w:jc w:val="center"/>
            </w:pPr>
            <w:r w:rsidRPr="00D136CC">
              <w:rPr>
                <w:color w:val="000000" w:themeColor="text1"/>
              </w:rPr>
              <w:t>4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DD24D7" w:rsidRPr="00D136CC" w:rsidRDefault="00DD24D7" w:rsidP="00D136CC">
            <w:pPr>
              <w:jc w:val="center"/>
            </w:pPr>
            <w:r w:rsidRPr="00D136CC">
              <w:rPr>
                <w:color w:val="000000" w:themeColor="text1"/>
              </w:rPr>
              <w:t>4</w:t>
            </w:r>
          </w:p>
        </w:tc>
      </w:tr>
      <w:tr w:rsidR="00DD24D7" w:rsidRPr="00D136CC" w:rsidTr="00DD24D7">
        <w:trPr>
          <w:trHeight w:val="626"/>
          <w:jc w:val="center"/>
        </w:trPr>
        <w:tc>
          <w:tcPr>
            <w:tcW w:w="8277" w:type="dxa"/>
            <w:shd w:val="clear" w:color="auto" w:fill="C6D9F1" w:themeFill="text2" w:themeFillTint="33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4D7" w:rsidRPr="00D136CC" w:rsidRDefault="00DD24D7" w:rsidP="00D136CC">
            <w:r w:rsidRPr="00D136CC">
              <w:t xml:space="preserve">Толерантност и интеркултурен диалог </w:t>
            </w:r>
          </w:p>
        </w:tc>
        <w:tc>
          <w:tcPr>
            <w:tcW w:w="567" w:type="dxa"/>
            <w:shd w:val="clear" w:color="auto" w:fill="C6D9F1" w:themeFill="text2" w:themeFillTint="33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4D7" w:rsidRPr="00D136CC" w:rsidRDefault="00DD24D7" w:rsidP="00D136CC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C6D9F1" w:themeFill="text2" w:themeFillTint="33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4D7" w:rsidRPr="00D136CC" w:rsidRDefault="00DD24D7" w:rsidP="00D136CC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C6D9F1" w:themeFill="text2" w:themeFillTint="33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4D7" w:rsidRPr="00D136CC" w:rsidRDefault="00DD24D7" w:rsidP="00D136CC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C6D9F1" w:themeFill="text2" w:themeFillTint="33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4D7" w:rsidRPr="00D136CC" w:rsidRDefault="00DD24D7" w:rsidP="00D136CC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DD24D7" w:rsidRPr="00D136CC" w:rsidRDefault="00DD24D7" w:rsidP="00D136CC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DD24D7" w:rsidRPr="00D136CC" w:rsidRDefault="00DD24D7" w:rsidP="00D136CC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DD24D7" w:rsidRPr="00D136CC" w:rsidRDefault="00DD24D7" w:rsidP="00D136CC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2</w:t>
            </w:r>
          </w:p>
        </w:tc>
      </w:tr>
      <w:tr w:rsidR="00DD24D7" w:rsidRPr="00D136CC" w:rsidTr="00DD24D7">
        <w:trPr>
          <w:trHeight w:val="313"/>
          <w:jc w:val="center"/>
        </w:trPr>
        <w:tc>
          <w:tcPr>
            <w:tcW w:w="8277" w:type="dxa"/>
            <w:shd w:val="clear" w:color="auto" w:fill="C6D9F1" w:themeFill="text2" w:themeFillTint="33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DD24D7" w:rsidRPr="00D136CC" w:rsidRDefault="00DD24D7" w:rsidP="00D136CC">
            <w:r w:rsidRPr="00D136CC">
              <w:t>Безопасност и движение по пътищата</w:t>
            </w:r>
          </w:p>
        </w:tc>
        <w:tc>
          <w:tcPr>
            <w:tcW w:w="567" w:type="dxa"/>
            <w:shd w:val="clear" w:color="auto" w:fill="C6D9F1" w:themeFill="text2" w:themeFillTint="33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4D7" w:rsidRPr="00D136CC" w:rsidRDefault="00DD24D7" w:rsidP="00D136CC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9</w:t>
            </w:r>
          </w:p>
        </w:tc>
        <w:tc>
          <w:tcPr>
            <w:tcW w:w="567" w:type="dxa"/>
            <w:shd w:val="clear" w:color="auto" w:fill="C6D9F1" w:themeFill="text2" w:themeFillTint="33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4D7" w:rsidRPr="00D136CC" w:rsidRDefault="00DD24D7" w:rsidP="00D136CC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6</w:t>
            </w:r>
          </w:p>
        </w:tc>
        <w:tc>
          <w:tcPr>
            <w:tcW w:w="567" w:type="dxa"/>
            <w:shd w:val="clear" w:color="auto" w:fill="C6D9F1" w:themeFill="text2" w:themeFillTint="33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4D7" w:rsidRPr="00D136CC" w:rsidRDefault="00DD24D7" w:rsidP="00D136CC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6</w:t>
            </w:r>
          </w:p>
        </w:tc>
        <w:tc>
          <w:tcPr>
            <w:tcW w:w="567" w:type="dxa"/>
            <w:shd w:val="clear" w:color="auto" w:fill="C6D9F1" w:themeFill="text2" w:themeFillTint="33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4D7" w:rsidRPr="00D136CC" w:rsidRDefault="00DD24D7" w:rsidP="00D136CC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6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DD24D7" w:rsidRPr="00D136CC" w:rsidRDefault="00DD24D7" w:rsidP="00D136CC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DD24D7" w:rsidRPr="00D136CC" w:rsidRDefault="00DD24D7" w:rsidP="00D136CC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DD24D7" w:rsidRPr="00D136CC" w:rsidRDefault="00DD24D7" w:rsidP="00D136CC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DD24D7" w:rsidRPr="00D136CC" w:rsidTr="00DD24D7">
        <w:trPr>
          <w:trHeight w:val="626"/>
          <w:jc w:val="center"/>
        </w:trPr>
        <w:tc>
          <w:tcPr>
            <w:tcW w:w="8277" w:type="dxa"/>
            <w:shd w:val="clear" w:color="auto" w:fill="C6D9F1" w:themeFill="text2" w:themeFillTint="33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DD24D7" w:rsidRPr="00D136CC" w:rsidRDefault="00DD24D7" w:rsidP="00D136CC">
            <w:r w:rsidRPr="00D136CC">
              <w:t xml:space="preserve">Защитата на населението при бедствия и аварии и катастрофи; оказване на първа помощ </w:t>
            </w:r>
          </w:p>
        </w:tc>
        <w:tc>
          <w:tcPr>
            <w:tcW w:w="567" w:type="dxa"/>
            <w:shd w:val="clear" w:color="auto" w:fill="C6D9F1" w:themeFill="text2" w:themeFillTint="33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4D7" w:rsidRPr="00D136CC" w:rsidRDefault="00DD24D7" w:rsidP="00D136CC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C6D9F1" w:themeFill="text2" w:themeFillTint="33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4D7" w:rsidRPr="00D136CC" w:rsidRDefault="00DD24D7" w:rsidP="00D136CC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C6D9F1" w:themeFill="text2" w:themeFillTint="33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4D7" w:rsidRPr="00D136CC" w:rsidRDefault="00DD24D7" w:rsidP="00D136CC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C6D9F1" w:themeFill="text2" w:themeFillTint="33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4D7" w:rsidRPr="00D136CC" w:rsidRDefault="00DD24D7" w:rsidP="00D136CC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DD24D7" w:rsidRPr="00D136CC" w:rsidRDefault="00DD24D7" w:rsidP="00D136CC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DD24D7" w:rsidRPr="00D136CC" w:rsidRDefault="00DD24D7" w:rsidP="00D136CC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DD24D7" w:rsidRPr="00D136CC" w:rsidRDefault="00DD24D7" w:rsidP="00D136CC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5</w:t>
            </w:r>
          </w:p>
        </w:tc>
      </w:tr>
      <w:tr w:rsidR="00DD24D7" w:rsidRPr="00D136CC" w:rsidTr="00DD24D7">
        <w:trPr>
          <w:trHeight w:val="626"/>
          <w:jc w:val="center"/>
        </w:trPr>
        <w:tc>
          <w:tcPr>
            <w:tcW w:w="8277" w:type="dxa"/>
            <w:shd w:val="clear" w:color="auto" w:fill="C6D9F1" w:themeFill="text2" w:themeFillTint="33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DD24D7" w:rsidRPr="00D136CC" w:rsidRDefault="00DD24D7" w:rsidP="00D136CC">
            <w:r w:rsidRPr="00D136CC">
              <w:t xml:space="preserve">Превенция на насилието, справяне с гнева и с агресията; мирно решаване на конфликти </w:t>
            </w:r>
          </w:p>
        </w:tc>
        <w:tc>
          <w:tcPr>
            <w:tcW w:w="567" w:type="dxa"/>
            <w:shd w:val="clear" w:color="auto" w:fill="C6D9F1" w:themeFill="text2" w:themeFillTint="33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4D7" w:rsidRPr="00D136CC" w:rsidRDefault="00DD24D7" w:rsidP="00D136CC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C6D9F1" w:themeFill="text2" w:themeFillTint="33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4D7" w:rsidRPr="00D136CC" w:rsidRDefault="00DD24D7" w:rsidP="00D136CC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C6D9F1" w:themeFill="text2" w:themeFillTint="33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4D7" w:rsidRPr="00D136CC" w:rsidRDefault="00DD24D7" w:rsidP="00D136CC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C6D9F1" w:themeFill="text2" w:themeFillTint="33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4D7" w:rsidRPr="00D136CC" w:rsidRDefault="00DD24D7" w:rsidP="00D136CC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DD24D7" w:rsidRPr="00D136CC" w:rsidRDefault="00DD24D7" w:rsidP="00D136CC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DD24D7" w:rsidRPr="00D136CC" w:rsidRDefault="00DD24D7" w:rsidP="00D136CC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DD24D7" w:rsidRPr="00D136CC" w:rsidRDefault="00DD24D7" w:rsidP="00D136CC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2</w:t>
            </w:r>
          </w:p>
        </w:tc>
      </w:tr>
      <w:tr w:rsidR="00DD24D7" w:rsidRPr="00D136CC" w:rsidTr="00DD24D7">
        <w:trPr>
          <w:trHeight w:val="626"/>
          <w:jc w:val="center"/>
        </w:trPr>
        <w:tc>
          <w:tcPr>
            <w:tcW w:w="8277" w:type="dxa"/>
            <w:shd w:val="clear" w:color="auto" w:fill="C6D9F1" w:themeFill="text2" w:themeFillTint="33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4D7" w:rsidRPr="00D136CC" w:rsidRDefault="00DD24D7" w:rsidP="00D136CC">
            <w:r w:rsidRPr="00D136CC">
              <w:t xml:space="preserve">Превенция на тероризма и поведение при терористична заплаха; киберзащита </w:t>
            </w:r>
          </w:p>
        </w:tc>
        <w:tc>
          <w:tcPr>
            <w:tcW w:w="567" w:type="dxa"/>
            <w:shd w:val="clear" w:color="auto" w:fill="C6D9F1" w:themeFill="text2" w:themeFillTint="33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4D7" w:rsidRPr="00D136CC" w:rsidRDefault="00DD24D7" w:rsidP="00D136CC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C6D9F1" w:themeFill="text2" w:themeFillTint="33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4D7" w:rsidRPr="00D136CC" w:rsidRDefault="00DD24D7" w:rsidP="00D136CC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C6D9F1" w:themeFill="text2" w:themeFillTint="33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4D7" w:rsidRPr="00D136CC" w:rsidRDefault="00DD24D7" w:rsidP="00D136CC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C6D9F1" w:themeFill="text2" w:themeFillTint="33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4D7" w:rsidRPr="00D136CC" w:rsidRDefault="00DD24D7" w:rsidP="00D136CC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DD24D7" w:rsidRPr="00D136CC" w:rsidRDefault="00DD24D7" w:rsidP="00D136CC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DD24D7" w:rsidRPr="00D136CC" w:rsidRDefault="00DD24D7" w:rsidP="00D136CC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DD24D7" w:rsidRPr="00D136CC" w:rsidRDefault="00DD24D7" w:rsidP="00D136CC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2</w:t>
            </w:r>
          </w:p>
        </w:tc>
      </w:tr>
      <w:tr w:rsidR="00DD24D7" w:rsidRPr="00D136CC" w:rsidTr="00DD24D7">
        <w:trPr>
          <w:trHeight w:val="313"/>
          <w:jc w:val="center"/>
        </w:trPr>
        <w:tc>
          <w:tcPr>
            <w:tcW w:w="8277" w:type="dxa"/>
            <w:shd w:val="clear" w:color="auto" w:fill="C6D9F1" w:themeFill="text2" w:themeFillTint="33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DD24D7" w:rsidRPr="00D136CC" w:rsidRDefault="00DD24D7" w:rsidP="00D136CC">
            <w:r w:rsidRPr="00D136CC">
              <w:t xml:space="preserve">Кариерно ориентиране </w:t>
            </w:r>
          </w:p>
        </w:tc>
        <w:tc>
          <w:tcPr>
            <w:tcW w:w="567" w:type="dxa"/>
            <w:shd w:val="clear" w:color="auto" w:fill="C6D9F1" w:themeFill="text2" w:themeFillTint="33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4D7" w:rsidRPr="00D136CC" w:rsidRDefault="00DD24D7" w:rsidP="00D136C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4D7" w:rsidRPr="00D136CC" w:rsidRDefault="00DD24D7" w:rsidP="00D136C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4D7" w:rsidRPr="00D136CC" w:rsidRDefault="00DD24D7" w:rsidP="00D136C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4D7" w:rsidRPr="00D136CC" w:rsidRDefault="00DD24D7" w:rsidP="00D136CC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DD24D7" w:rsidRPr="00D136CC" w:rsidRDefault="00DD24D7" w:rsidP="00D136C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DD24D7" w:rsidRPr="00D136CC" w:rsidRDefault="00DD24D7" w:rsidP="00D136C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DD24D7" w:rsidRPr="00D136CC" w:rsidRDefault="00DD24D7" w:rsidP="00D136CC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1</w:t>
            </w:r>
          </w:p>
        </w:tc>
      </w:tr>
      <w:tr w:rsidR="00DD24D7" w:rsidRPr="00D136CC" w:rsidTr="00DD24D7">
        <w:trPr>
          <w:trHeight w:val="313"/>
          <w:jc w:val="center"/>
        </w:trPr>
        <w:tc>
          <w:tcPr>
            <w:tcW w:w="8277" w:type="dxa"/>
            <w:shd w:val="clear" w:color="auto" w:fill="C6D9F1" w:themeFill="text2" w:themeFillTint="33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DD24D7" w:rsidRPr="00D136CC" w:rsidRDefault="00DD24D7" w:rsidP="00D136CC">
            <w:r w:rsidRPr="00D136CC">
              <w:t xml:space="preserve">Превенция и противодействие на корупцията </w:t>
            </w:r>
          </w:p>
        </w:tc>
        <w:tc>
          <w:tcPr>
            <w:tcW w:w="567" w:type="dxa"/>
            <w:shd w:val="clear" w:color="auto" w:fill="C6D9F1" w:themeFill="text2" w:themeFillTint="33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4D7" w:rsidRPr="00D136CC" w:rsidRDefault="00DD24D7" w:rsidP="00D136C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4D7" w:rsidRPr="00D136CC" w:rsidRDefault="00DD24D7" w:rsidP="00D136C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4D7" w:rsidRPr="00D136CC" w:rsidRDefault="00DD24D7" w:rsidP="00D136C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4D7" w:rsidRPr="007F5AB7" w:rsidRDefault="00DD24D7" w:rsidP="00D136CC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DD24D7" w:rsidRPr="00D136CC" w:rsidRDefault="00DD24D7" w:rsidP="00D136CC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DD24D7" w:rsidRPr="00D136CC" w:rsidRDefault="00DD24D7" w:rsidP="00D136CC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DD24D7" w:rsidRPr="00D136CC" w:rsidRDefault="00DD24D7" w:rsidP="00D136CC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1</w:t>
            </w:r>
          </w:p>
        </w:tc>
      </w:tr>
      <w:tr w:rsidR="008E2707" w:rsidRPr="00D136CC" w:rsidTr="00DD24D7">
        <w:trPr>
          <w:trHeight w:val="313"/>
          <w:jc w:val="center"/>
        </w:trPr>
        <w:tc>
          <w:tcPr>
            <w:tcW w:w="8277" w:type="dxa"/>
            <w:shd w:val="clear" w:color="auto" w:fill="C6D9F1" w:themeFill="text2" w:themeFillTint="33"/>
            <w:tcMar>
              <w:top w:w="20" w:type="dxa"/>
              <w:left w:w="108" w:type="dxa"/>
              <w:bottom w:w="0" w:type="dxa"/>
              <w:right w:w="108" w:type="dxa"/>
            </w:tcMar>
          </w:tcPr>
          <w:p w:rsidR="008E2707" w:rsidRPr="00D136CC" w:rsidRDefault="008E2707" w:rsidP="00D136CC">
            <w:r>
              <w:t>Електронно управление и медийна грамотност</w:t>
            </w:r>
          </w:p>
        </w:tc>
        <w:tc>
          <w:tcPr>
            <w:tcW w:w="567" w:type="dxa"/>
            <w:shd w:val="clear" w:color="auto" w:fill="C6D9F1" w:themeFill="text2" w:themeFillTint="33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</w:tcPr>
          <w:p w:rsidR="008E2707" w:rsidRPr="00D136CC" w:rsidRDefault="008E2707" w:rsidP="00D136C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</w:tcPr>
          <w:p w:rsidR="008E2707" w:rsidRPr="00D136CC" w:rsidRDefault="008E2707" w:rsidP="00D136C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</w:tcPr>
          <w:p w:rsidR="008E2707" w:rsidRPr="00D136CC" w:rsidRDefault="008E2707" w:rsidP="00D136C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</w:tcPr>
          <w:p w:rsidR="008E2707" w:rsidRPr="008E2707" w:rsidRDefault="008E2707" w:rsidP="00D136C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8E2707" w:rsidRPr="008E2707" w:rsidRDefault="008E2707" w:rsidP="00D136C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8E2707" w:rsidRPr="008E2707" w:rsidRDefault="008E2707" w:rsidP="00D136C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8E2707" w:rsidRPr="008E2707" w:rsidRDefault="008E2707" w:rsidP="00D136C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DD24D7" w:rsidRPr="00D136CC" w:rsidTr="00DD24D7">
        <w:trPr>
          <w:trHeight w:val="313"/>
          <w:jc w:val="center"/>
        </w:trPr>
        <w:tc>
          <w:tcPr>
            <w:tcW w:w="8277" w:type="dxa"/>
            <w:shd w:val="clear" w:color="auto" w:fill="C6D9F1" w:themeFill="text2" w:themeFillTint="33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DD24D7" w:rsidRDefault="00DD24D7" w:rsidP="00D136CC">
            <w:r w:rsidRPr="00D136CC">
              <w:t xml:space="preserve">ОБЩО </w:t>
            </w:r>
          </w:p>
          <w:p w:rsidR="00DD24D7" w:rsidRPr="00556D73" w:rsidRDefault="00DD24D7" w:rsidP="00556D73">
            <w:pPr>
              <w:tabs>
                <w:tab w:val="left" w:pos="1335"/>
              </w:tabs>
            </w:pPr>
            <w:r>
              <w:tab/>
            </w:r>
          </w:p>
        </w:tc>
        <w:tc>
          <w:tcPr>
            <w:tcW w:w="567" w:type="dxa"/>
            <w:shd w:val="clear" w:color="auto" w:fill="C6D9F1" w:themeFill="text2" w:themeFillTint="33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4D7" w:rsidRPr="00D136CC" w:rsidRDefault="00DD24D7" w:rsidP="00D136CC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20</w:t>
            </w:r>
          </w:p>
        </w:tc>
        <w:tc>
          <w:tcPr>
            <w:tcW w:w="567" w:type="dxa"/>
            <w:shd w:val="clear" w:color="auto" w:fill="C6D9F1" w:themeFill="text2" w:themeFillTint="33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4D7" w:rsidRPr="00D136CC" w:rsidRDefault="00DD24D7" w:rsidP="007F5AB7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1</w:t>
            </w:r>
            <w:r>
              <w:rPr>
                <w:color w:val="000000" w:themeColor="text1"/>
                <w:lang w:val="en-US"/>
              </w:rPr>
              <w:t>7</w:t>
            </w:r>
          </w:p>
        </w:tc>
        <w:tc>
          <w:tcPr>
            <w:tcW w:w="567" w:type="dxa"/>
            <w:shd w:val="clear" w:color="auto" w:fill="C6D9F1" w:themeFill="text2" w:themeFillTint="33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4D7" w:rsidRPr="00D136CC" w:rsidRDefault="00DD24D7" w:rsidP="007F5AB7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1</w:t>
            </w:r>
            <w:r>
              <w:rPr>
                <w:color w:val="000000" w:themeColor="text1"/>
                <w:lang w:val="en-US"/>
              </w:rPr>
              <w:t>7</w:t>
            </w:r>
          </w:p>
        </w:tc>
        <w:tc>
          <w:tcPr>
            <w:tcW w:w="567" w:type="dxa"/>
            <w:shd w:val="clear" w:color="auto" w:fill="C6D9F1" w:themeFill="text2" w:themeFillTint="33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4D7" w:rsidRPr="00D136CC" w:rsidRDefault="00DD24D7" w:rsidP="007F5AB7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1</w:t>
            </w:r>
            <w:r>
              <w:rPr>
                <w:color w:val="000000" w:themeColor="text1"/>
                <w:lang w:val="en-US"/>
              </w:rPr>
              <w:t>9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DD24D7" w:rsidRPr="00D136CC" w:rsidRDefault="00DD24D7" w:rsidP="00D136CC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22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DD24D7" w:rsidRPr="00D136CC" w:rsidRDefault="00DD24D7" w:rsidP="00D136CC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22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DD24D7" w:rsidRPr="00D136CC" w:rsidRDefault="00DD24D7" w:rsidP="007F5AB7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2</w:t>
            </w:r>
            <w:r>
              <w:rPr>
                <w:color w:val="000000" w:themeColor="text1"/>
                <w:lang w:val="en-US"/>
              </w:rPr>
              <w:t>3</w:t>
            </w:r>
          </w:p>
        </w:tc>
      </w:tr>
    </w:tbl>
    <w:p w:rsidR="00A0400F" w:rsidRDefault="007773DC" w:rsidP="00B96724">
      <w:pPr>
        <w:shd w:val="clear" w:color="auto" w:fill="FFFFFF"/>
        <w:spacing w:line="276" w:lineRule="auto"/>
        <w:ind w:left="-567"/>
        <w:jc w:val="right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</w:p>
    <w:p w:rsidR="007773DC" w:rsidRPr="002470E8" w:rsidRDefault="007773DC" w:rsidP="00B96724">
      <w:pPr>
        <w:shd w:val="clear" w:color="auto" w:fill="FFFFFF"/>
        <w:spacing w:line="276" w:lineRule="auto"/>
        <w:ind w:left="-567"/>
        <w:jc w:val="right"/>
        <w:rPr>
          <w:color w:val="000000"/>
        </w:rPr>
      </w:pPr>
      <w:r w:rsidRPr="002470E8">
        <w:rPr>
          <w:color w:val="000000"/>
        </w:rPr>
        <w:t>Срок: през учебната година</w:t>
      </w:r>
    </w:p>
    <w:p w:rsidR="00797A6F" w:rsidRDefault="007773DC" w:rsidP="00B96724">
      <w:pPr>
        <w:pStyle w:val="a3"/>
        <w:spacing w:line="276" w:lineRule="auto"/>
        <w:ind w:left="0"/>
        <w:jc w:val="right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 w:rsidRPr="002470E8">
        <w:rPr>
          <w:color w:val="000000"/>
        </w:rPr>
        <w:t>Отг.: Класни ръководители</w:t>
      </w:r>
    </w:p>
    <w:p w:rsidR="007773DC" w:rsidRPr="002470E8" w:rsidRDefault="007773DC" w:rsidP="00B96724">
      <w:pPr>
        <w:shd w:val="clear" w:color="auto" w:fill="FFFFFF"/>
        <w:spacing w:line="276" w:lineRule="auto"/>
        <w:jc w:val="both"/>
        <w:rPr>
          <w:color w:val="000000"/>
        </w:rPr>
      </w:pPr>
      <w:r w:rsidRPr="002470E8">
        <w:rPr>
          <w:b/>
          <w:bCs/>
          <w:color w:val="000000"/>
        </w:rPr>
        <w:t>Б) Възпитаване на национално самочувствие и продължаване на националните традиции.</w:t>
      </w:r>
    </w:p>
    <w:p w:rsidR="007773DC" w:rsidRDefault="007773DC" w:rsidP="00B96724">
      <w:pPr>
        <w:pStyle w:val="a3"/>
        <w:numPr>
          <w:ilvl w:val="1"/>
          <w:numId w:val="16"/>
        </w:numPr>
        <w:shd w:val="clear" w:color="auto" w:fill="FFFFFF"/>
        <w:spacing w:line="276" w:lineRule="auto"/>
        <w:ind w:left="426"/>
        <w:jc w:val="both"/>
        <w:rPr>
          <w:color w:val="000000"/>
        </w:rPr>
      </w:pPr>
      <w:r w:rsidRPr="007773DC">
        <w:rPr>
          <w:color w:val="000000"/>
        </w:rPr>
        <w:t>Честване на национални и училищни празници.</w:t>
      </w:r>
    </w:p>
    <w:p w:rsidR="007773DC" w:rsidRPr="007773DC" w:rsidRDefault="008675D9" w:rsidP="00A0400F">
      <w:pPr>
        <w:shd w:val="clear" w:color="auto" w:fill="FFFFFF"/>
        <w:spacing w:line="276" w:lineRule="auto"/>
        <w:ind w:left="11328" w:firstLine="12"/>
        <w:jc w:val="right"/>
        <w:rPr>
          <w:color w:val="000000"/>
        </w:rPr>
      </w:pPr>
      <w:r w:rsidRPr="008675D9">
        <w:rPr>
          <w:color w:val="000000"/>
        </w:rPr>
        <w:t>Срок: през учебната година</w:t>
      </w:r>
      <w:r w:rsidR="00A0400F">
        <w:rPr>
          <w:color w:val="000000"/>
          <w:lang w:val="en-US"/>
        </w:rPr>
        <w:tab/>
      </w:r>
      <w:r w:rsidR="00316D83">
        <w:rPr>
          <w:color w:val="000000"/>
        </w:rPr>
        <w:t xml:space="preserve">Отг.:Кл. </w:t>
      </w:r>
      <w:r w:rsidR="007773DC" w:rsidRPr="007773DC">
        <w:rPr>
          <w:color w:val="000000"/>
        </w:rPr>
        <w:t>ръководители</w:t>
      </w:r>
    </w:p>
    <w:p w:rsidR="007773DC" w:rsidRPr="002470E8" w:rsidRDefault="00316D83" w:rsidP="00316D83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</w:t>
      </w:r>
    </w:p>
    <w:p w:rsidR="007773DC" w:rsidRPr="007773DC" w:rsidRDefault="007773DC" w:rsidP="00B96724">
      <w:pPr>
        <w:pStyle w:val="a3"/>
        <w:numPr>
          <w:ilvl w:val="1"/>
          <w:numId w:val="16"/>
        </w:numPr>
        <w:shd w:val="clear" w:color="auto" w:fill="FFFFFF"/>
        <w:spacing w:before="168" w:line="276" w:lineRule="auto"/>
        <w:ind w:left="426"/>
        <w:jc w:val="both"/>
        <w:rPr>
          <w:color w:val="000000"/>
        </w:rPr>
      </w:pPr>
      <w:r w:rsidRPr="007773DC">
        <w:rPr>
          <w:color w:val="000000"/>
        </w:rPr>
        <w:t xml:space="preserve">Запознаване и спазване на </w:t>
      </w:r>
      <w:r w:rsidR="003A4181">
        <w:rPr>
          <w:color w:val="000000"/>
        </w:rPr>
        <w:t>задължителните символи на Р</w:t>
      </w:r>
      <w:r w:rsidR="00E22807">
        <w:rPr>
          <w:color w:val="000000"/>
        </w:rPr>
        <w:t>.</w:t>
      </w:r>
      <w:bookmarkStart w:id="0" w:name="_GoBack"/>
      <w:bookmarkEnd w:id="0"/>
      <w:r w:rsidR="003A4181">
        <w:rPr>
          <w:color w:val="000000"/>
        </w:rPr>
        <w:t xml:space="preserve"> </w:t>
      </w:r>
      <w:r w:rsidRPr="007773DC">
        <w:rPr>
          <w:color w:val="000000"/>
        </w:rPr>
        <w:t>България и българското училище (национално и училищно знаме, държавен химн, герб, език, конституция и др.)</w:t>
      </w:r>
    </w:p>
    <w:p w:rsidR="007773DC" w:rsidRPr="002470E8" w:rsidRDefault="007773DC" w:rsidP="00B96724">
      <w:pPr>
        <w:shd w:val="clear" w:color="auto" w:fill="FFFFFF"/>
        <w:spacing w:line="276" w:lineRule="auto"/>
        <w:ind w:left="426"/>
        <w:jc w:val="right"/>
        <w:rPr>
          <w:color w:val="000000"/>
        </w:rPr>
      </w:pPr>
      <w:r w:rsidRPr="002470E8">
        <w:rPr>
          <w:color w:val="000000"/>
        </w:rPr>
        <w:lastRenderedPageBreak/>
        <w:t>Срок: през учебната година</w:t>
      </w:r>
    </w:p>
    <w:p w:rsidR="007773DC" w:rsidRPr="002470E8" w:rsidRDefault="003C5A69" w:rsidP="00B96724">
      <w:pPr>
        <w:shd w:val="clear" w:color="auto" w:fill="FFFFFF"/>
        <w:spacing w:line="276" w:lineRule="auto"/>
        <w:ind w:left="426"/>
        <w:jc w:val="right"/>
        <w:rPr>
          <w:color w:val="000000"/>
        </w:rPr>
      </w:pPr>
      <w:r>
        <w:rPr>
          <w:color w:val="000000"/>
        </w:rPr>
        <w:t>О</w:t>
      </w:r>
      <w:r w:rsidR="007773DC" w:rsidRPr="002470E8">
        <w:rPr>
          <w:color w:val="000000"/>
        </w:rPr>
        <w:t>тг.: Класни ръководители</w:t>
      </w:r>
    </w:p>
    <w:p w:rsidR="007773DC" w:rsidRPr="008675D9" w:rsidRDefault="007773DC" w:rsidP="00B96724">
      <w:pPr>
        <w:pStyle w:val="a3"/>
        <w:numPr>
          <w:ilvl w:val="1"/>
          <w:numId w:val="18"/>
        </w:numPr>
        <w:shd w:val="clear" w:color="auto" w:fill="FFFFFF"/>
        <w:spacing w:before="168" w:line="276" w:lineRule="auto"/>
        <w:ind w:left="426"/>
        <w:jc w:val="both"/>
        <w:rPr>
          <w:color w:val="000000"/>
        </w:rPr>
      </w:pPr>
      <w:r w:rsidRPr="008675D9">
        <w:rPr>
          <w:color w:val="000000"/>
        </w:rPr>
        <w:t>Изграждане на система за сътрудничес</w:t>
      </w:r>
      <w:r w:rsidR="00FD23F2">
        <w:rPr>
          <w:color w:val="000000"/>
        </w:rPr>
        <w:t>тво на родители,</w:t>
      </w:r>
      <w:r w:rsidRPr="008675D9">
        <w:rPr>
          <w:color w:val="000000"/>
        </w:rPr>
        <w:t xml:space="preserve"> културни институции, фирми, организации и др., имащи отношение към възпитанието</w:t>
      </w:r>
      <w:r w:rsidR="008675D9">
        <w:rPr>
          <w:color w:val="000000"/>
        </w:rPr>
        <w:t xml:space="preserve"> на младите хора</w:t>
      </w:r>
      <w:r w:rsidRPr="008675D9">
        <w:rPr>
          <w:color w:val="000000"/>
        </w:rPr>
        <w:t>.</w:t>
      </w:r>
    </w:p>
    <w:p w:rsidR="008675D9" w:rsidRDefault="007773DC" w:rsidP="00B96724">
      <w:pPr>
        <w:shd w:val="clear" w:color="auto" w:fill="FFFFFF"/>
        <w:spacing w:line="276" w:lineRule="auto"/>
        <w:jc w:val="right"/>
        <w:rPr>
          <w:color w:val="000000"/>
        </w:rPr>
      </w:pPr>
      <w:r w:rsidRPr="002470E8">
        <w:rPr>
          <w:color w:val="000000"/>
        </w:rPr>
        <w:t>Срок: през учебната година</w:t>
      </w:r>
    </w:p>
    <w:p w:rsidR="007773DC" w:rsidRPr="002470E8" w:rsidRDefault="007773DC" w:rsidP="00B96724">
      <w:pPr>
        <w:shd w:val="clear" w:color="auto" w:fill="FFFFFF"/>
        <w:spacing w:line="276" w:lineRule="auto"/>
        <w:jc w:val="right"/>
        <w:rPr>
          <w:color w:val="000000"/>
        </w:rPr>
      </w:pPr>
      <w:r w:rsidRPr="002470E8">
        <w:rPr>
          <w:color w:val="000000"/>
        </w:rPr>
        <w:t>Отг.:Класни ръководители</w:t>
      </w:r>
    </w:p>
    <w:p w:rsidR="007773DC" w:rsidRPr="002470E8" w:rsidRDefault="007773DC" w:rsidP="00B96724">
      <w:pPr>
        <w:shd w:val="clear" w:color="auto" w:fill="FFFFFF"/>
        <w:spacing w:line="276" w:lineRule="auto"/>
        <w:jc w:val="both"/>
        <w:rPr>
          <w:color w:val="000000"/>
        </w:rPr>
      </w:pPr>
      <w:r w:rsidRPr="002470E8">
        <w:rPr>
          <w:b/>
          <w:bCs/>
          <w:color w:val="000000"/>
        </w:rPr>
        <w:t xml:space="preserve">В) Здравно </w:t>
      </w:r>
      <w:r w:rsidR="008675D9">
        <w:rPr>
          <w:b/>
          <w:bCs/>
          <w:color w:val="000000"/>
        </w:rPr>
        <w:t xml:space="preserve">образование </w:t>
      </w:r>
      <w:r w:rsidRPr="002470E8">
        <w:rPr>
          <w:b/>
          <w:bCs/>
          <w:color w:val="000000"/>
        </w:rPr>
        <w:t>и екологично възпитание</w:t>
      </w:r>
      <w:r w:rsidR="008675D9">
        <w:rPr>
          <w:b/>
          <w:bCs/>
          <w:color w:val="000000"/>
        </w:rPr>
        <w:t xml:space="preserve"> на учениците</w:t>
      </w:r>
    </w:p>
    <w:p w:rsidR="007773DC" w:rsidRPr="003C5A69" w:rsidRDefault="007773DC" w:rsidP="00B96724">
      <w:pPr>
        <w:pStyle w:val="a3"/>
        <w:numPr>
          <w:ilvl w:val="3"/>
          <w:numId w:val="18"/>
        </w:numPr>
        <w:shd w:val="clear" w:color="auto" w:fill="FFFFFF"/>
        <w:spacing w:before="168" w:line="276" w:lineRule="auto"/>
        <w:ind w:left="426"/>
        <w:jc w:val="both"/>
        <w:rPr>
          <w:color w:val="000000"/>
        </w:rPr>
      </w:pPr>
      <w:r w:rsidRPr="003C5A69">
        <w:rPr>
          <w:color w:val="000000"/>
        </w:rPr>
        <w:t xml:space="preserve">Провеждане на здравни беседи на учениците </w:t>
      </w:r>
    </w:p>
    <w:p w:rsidR="007773DC" w:rsidRPr="002470E8" w:rsidRDefault="007773DC" w:rsidP="00B96724">
      <w:pPr>
        <w:shd w:val="clear" w:color="auto" w:fill="FFFFFF"/>
        <w:spacing w:line="276" w:lineRule="auto"/>
        <w:jc w:val="right"/>
        <w:rPr>
          <w:color w:val="000000"/>
        </w:rPr>
      </w:pPr>
      <w:r w:rsidRPr="002470E8">
        <w:rPr>
          <w:color w:val="000000"/>
        </w:rPr>
        <w:t>Срок: през учебната година</w:t>
      </w:r>
    </w:p>
    <w:p w:rsidR="008675D9" w:rsidRDefault="007773DC" w:rsidP="00B96724">
      <w:pPr>
        <w:shd w:val="clear" w:color="auto" w:fill="FFFFFF"/>
        <w:spacing w:line="276" w:lineRule="auto"/>
        <w:jc w:val="right"/>
        <w:rPr>
          <w:color w:val="000000"/>
        </w:rPr>
      </w:pPr>
      <w:r w:rsidRPr="002470E8">
        <w:rPr>
          <w:color w:val="000000"/>
        </w:rPr>
        <w:t>Отг.:</w:t>
      </w:r>
      <w:r w:rsidR="008675D9">
        <w:rPr>
          <w:color w:val="000000"/>
        </w:rPr>
        <w:t>Класни ръководители</w:t>
      </w:r>
      <w:r w:rsidRPr="002470E8">
        <w:rPr>
          <w:color w:val="000000"/>
        </w:rPr>
        <w:t>,</w:t>
      </w:r>
      <w:r w:rsidR="008675D9">
        <w:rPr>
          <w:color w:val="000000"/>
        </w:rPr>
        <w:t xml:space="preserve"> </w:t>
      </w:r>
    </w:p>
    <w:p w:rsidR="007773DC" w:rsidRPr="002470E8" w:rsidRDefault="00316D83" w:rsidP="00316D83">
      <w:pPr>
        <w:shd w:val="clear" w:color="auto" w:fill="FFFFFF"/>
        <w:spacing w:line="276" w:lineRule="auto"/>
        <w:ind w:left="12036"/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7773DC" w:rsidRPr="002470E8">
        <w:rPr>
          <w:color w:val="000000"/>
        </w:rPr>
        <w:t>Мед</w:t>
      </w:r>
      <w:r w:rsidR="008675D9">
        <w:rPr>
          <w:color w:val="000000"/>
        </w:rPr>
        <w:t xml:space="preserve">ицинско </w:t>
      </w:r>
      <w:r w:rsidR="007773DC" w:rsidRPr="002470E8">
        <w:rPr>
          <w:color w:val="000000"/>
        </w:rPr>
        <w:t>лице</w:t>
      </w:r>
    </w:p>
    <w:p w:rsidR="007773DC" w:rsidRPr="003C5A69" w:rsidRDefault="007773DC" w:rsidP="00B96724">
      <w:pPr>
        <w:pStyle w:val="a3"/>
        <w:numPr>
          <w:ilvl w:val="1"/>
          <w:numId w:val="19"/>
        </w:numPr>
        <w:shd w:val="clear" w:color="auto" w:fill="FFFFFF"/>
        <w:spacing w:line="276" w:lineRule="auto"/>
        <w:ind w:left="426" w:hanging="426"/>
        <w:jc w:val="both"/>
        <w:rPr>
          <w:color w:val="000000"/>
        </w:rPr>
      </w:pPr>
      <w:r w:rsidRPr="003C5A69">
        <w:rPr>
          <w:color w:val="000000"/>
        </w:rPr>
        <w:t>Разглеждане на здравни теми в часа на класа</w:t>
      </w:r>
      <w:r w:rsidR="003C5A69" w:rsidRPr="003C5A69">
        <w:rPr>
          <w:color w:val="000000"/>
        </w:rPr>
        <w:t xml:space="preserve"> </w:t>
      </w:r>
      <w:r w:rsidRPr="003C5A69">
        <w:rPr>
          <w:color w:val="000000"/>
        </w:rPr>
        <w:t>- сексуална култура, наркома</w:t>
      </w:r>
      <w:r w:rsidR="008675D9" w:rsidRPr="003C5A69">
        <w:rPr>
          <w:color w:val="000000"/>
        </w:rPr>
        <w:t xml:space="preserve">ния, алкохолизъм, здравословен начин на </w:t>
      </w:r>
      <w:r w:rsidRPr="003C5A69">
        <w:rPr>
          <w:color w:val="000000"/>
        </w:rPr>
        <w:t>живот и др.</w:t>
      </w:r>
    </w:p>
    <w:p w:rsidR="007773DC" w:rsidRPr="002470E8" w:rsidRDefault="007773DC" w:rsidP="00B96724">
      <w:pPr>
        <w:shd w:val="clear" w:color="auto" w:fill="FFFFFF"/>
        <w:spacing w:line="276" w:lineRule="auto"/>
        <w:jc w:val="right"/>
        <w:rPr>
          <w:color w:val="000000"/>
        </w:rPr>
      </w:pPr>
      <w:r w:rsidRPr="002470E8">
        <w:rPr>
          <w:color w:val="000000"/>
        </w:rPr>
        <w:t>Срок: през учебната година</w:t>
      </w:r>
    </w:p>
    <w:p w:rsidR="007773DC" w:rsidRPr="002470E8" w:rsidRDefault="003C5A69" w:rsidP="00B96724">
      <w:pPr>
        <w:shd w:val="clear" w:color="auto" w:fill="FFFFFF"/>
        <w:spacing w:line="276" w:lineRule="auto"/>
        <w:jc w:val="right"/>
        <w:rPr>
          <w:color w:val="000000"/>
        </w:rPr>
      </w:pPr>
      <w:r>
        <w:rPr>
          <w:color w:val="000000"/>
        </w:rPr>
        <w:t>О</w:t>
      </w:r>
      <w:r w:rsidR="007773DC" w:rsidRPr="002470E8">
        <w:rPr>
          <w:color w:val="000000"/>
        </w:rPr>
        <w:t>тг.: Класни ръководители</w:t>
      </w:r>
    </w:p>
    <w:p w:rsidR="007773DC" w:rsidRPr="003C5A69" w:rsidRDefault="003C5A69" w:rsidP="00B96724">
      <w:pPr>
        <w:pStyle w:val="a3"/>
        <w:numPr>
          <w:ilvl w:val="1"/>
          <w:numId w:val="19"/>
        </w:numPr>
        <w:shd w:val="clear" w:color="auto" w:fill="FFFFFF"/>
        <w:spacing w:before="168" w:line="276" w:lineRule="auto"/>
        <w:ind w:left="426"/>
        <w:jc w:val="both"/>
        <w:rPr>
          <w:color w:val="000000"/>
        </w:rPr>
      </w:pPr>
      <w:r>
        <w:rPr>
          <w:color w:val="000000"/>
        </w:rPr>
        <w:t>Мероприятия за о</w:t>
      </w:r>
      <w:r w:rsidR="007773DC" w:rsidRPr="003C5A69">
        <w:rPr>
          <w:color w:val="000000"/>
        </w:rPr>
        <w:t xml:space="preserve">зеленяване </w:t>
      </w:r>
      <w:r>
        <w:rPr>
          <w:color w:val="000000"/>
        </w:rPr>
        <w:t>интериора на училището</w:t>
      </w:r>
      <w:r w:rsidR="00173EC1">
        <w:rPr>
          <w:color w:val="000000"/>
        </w:rPr>
        <w:t xml:space="preserve"> и училищните дворни площи.</w:t>
      </w:r>
    </w:p>
    <w:p w:rsidR="007773DC" w:rsidRPr="002470E8" w:rsidRDefault="003C5A69" w:rsidP="00B96724">
      <w:pPr>
        <w:shd w:val="clear" w:color="auto" w:fill="FFFFFF"/>
        <w:spacing w:line="276" w:lineRule="auto"/>
        <w:jc w:val="right"/>
        <w:rPr>
          <w:color w:val="000000"/>
        </w:rPr>
      </w:pPr>
      <w:r>
        <w:rPr>
          <w:color w:val="000000"/>
        </w:rPr>
        <w:t>С</w:t>
      </w:r>
      <w:r w:rsidR="007773DC" w:rsidRPr="002470E8">
        <w:rPr>
          <w:color w:val="000000"/>
        </w:rPr>
        <w:t xml:space="preserve">рок: </w:t>
      </w:r>
      <w:r>
        <w:rPr>
          <w:color w:val="000000"/>
        </w:rPr>
        <w:t xml:space="preserve">месец април </w:t>
      </w:r>
      <w:r w:rsidR="000831E7">
        <w:rPr>
          <w:color w:val="000000"/>
        </w:rPr>
        <w:t>2025</w:t>
      </w:r>
      <w:r w:rsidR="007773DC" w:rsidRPr="002470E8">
        <w:rPr>
          <w:color w:val="000000"/>
        </w:rPr>
        <w:t xml:space="preserve"> г.</w:t>
      </w:r>
    </w:p>
    <w:p w:rsidR="007773DC" w:rsidRPr="002470E8" w:rsidRDefault="003C5A69" w:rsidP="00B96724">
      <w:pPr>
        <w:shd w:val="clear" w:color="auto" w:fill="FFFFFF"/>
        <w:spacing w:line="276" w:lineRule="auto"/>
        <w:jc w:val="right"/>
        <w:rPr>
          <w:color w:val="000000"/>
        </w:rPr>
      </w:pPr>
      <w:r>
        <w:rPr>
          <w:color w:val="000000"/>
        </w:rPr>
        <w:t>О</w:t>
      </w:r>
      <w:r w:rsidR="007773DC" w:rsidRPr="002470E8">
        <w:rPr>
          <w:color w:val="000000"/>
        </w:rPr>
        <w:t>тг.: Класни ръководители</w:t>
      </w:r>
    </w:p>
    <w:p w:rsidR="007773DC" w:rsidRPr="003C5A69" w:rsidRDefault="007773DC" w:rsidP="00B96724">
      <w:pPr>
        <w:pStyle w:val="a3"/>
        <w:numPr>
          <w:ilvl w:val="1"/>
          <w:numId w:val="19"/>
        </w:numPr>
        <w:shd w:val="clear" w:color="auto" w:fill="FFFFFF"/>
        <w:spacing w:before="168" w:line="276" w:lineRule="auto"/>
        <w:ind w:left="426"/>
        <w:jc w:val="both"/>
        <w:rPr>
          <w:color w:val="000000"/>
        </w:rPr>
      </w:pPr>
      <w:r w:rsidRPr="003C5A69">
        <w:rPr>
          <w:color w:val="000000"/>
        </w:rPr>
        <w:t xml:space="preserve">Мероприятия за почистване на училищните площи и </w:t>
      </w:r>
      <w:r w:rsidR="003C5A69" w:rsidRPr="003C5A69">
        <w:rPr>
          <w:color w:val="000000"/>
        </w:rPr>
        <w:t xml:space="preserve">района </w:t>
      </w:r>
      <w:r w:rsidRPr="003C5A69">
        <w:rPr>
          <w:color w:val="000000"/>
        </w:rPr>
        <w:t>около училището</w:t>
      </w:r>
    </w:p>
    <w:p w:rsidR="007773DC" w:rsidRPr="002470E8" w:rsidRDefault="003C5A69" w:rsidP="00B96724">
      <w:pPr>
        <w:shd w:val="clear" w:color="auto" w:fill="FFFFFF"/>
        <w:spacing w:line="276" w:lineRule="auto"/>
        <w:jc w:val="right"/>
        <w:rPr>
          <w:color w:val="000000"/>
        </w:rPr>
      </w:pPr>
      <w:r>
        <w:rPr>
          <w:color w:val="000000"/>
        </w:rPr>
        <w:t>С</w:t>
      </w:r>
      <w:r w:rsidR="007773DC" w:rsidRPr="002470E8">
        <w:rPr>
          <w:color w:val="000000"/>
        </w:rPr>
        <w:t>рок:</w:t>
      </w:r>
      <w:r w:rsidR="00173EC1">
        <w:rPr>
          <w:color w:val="000000"/>
        </w:rPr>
        <w:t xml:space="preserve"> </w:t>
      </w:r>
      <w:r w:rsidR="00556D73">
        <w:rPr>
          <w:color w:val="000000"/>
        </w:rPr>
        <w:t xml:space="preserve"> </w:t>
      </w:r>
      <w:r w:rsidR="007773DC" w:rsidRPr="002470E8">
        <w:rPr>
          <w:color w:val="000000"/>
        </w:rPr>
        <w:t xml:space="preserve">април </w:t>
      </w:r>
      <w:r w:rsidR="000831E7">
        <w:rPr>
          <w:color w:val="000000"/>
        </w:rPr>
        <w:t>2025</w:t>
      </w:r>
      <w:r w:rsidR="00D136CC">
        <w:rPr>
          <w:color w:val="000000"/>
        </w:rPr>
        <w:t xml:space="preserve"> </w:t>
      </w:r>
      <w:r w:rsidR="007773DC" w:rsidRPr="002470E8">
        <w:rPr>
          <w:color w:val="000000"/>
        </w:rPr>
        <w:t>г.</w:t>
      </w:r>
    </w:p>
    <w:p w:rsidR="007773DC" w:rsidRPr="002470E8" w:rsidRDefault="003C5A69" w:rsidP="00B96724">
      <w:pPr>
        <w:shd w:val="clear" w:color="auto" w:fill="FFFFFF"/>
        <w:spacing w:line="276" w:lineRule="auto"/>
        <w:ind w:left="3600" w:hanging="3600"/>
        <w:jc w:val="right"/>
        <w:rPr>
          <w:color w:val="000000"/>
        </w:rPr>
      </w:pPr>
      <w:r>
        <w:rPr>
          <w:color w:val="000000"/>
        </w:rPr>
        <w:t xml:space="preserve">Отг.: </w:t>
      </w:r>
      <w:r w:rsidR="007773DC" w:rsidRPr="002470E8">
        <w:rPr>
          <w:color w:val="000000"/>
        </w:rPr>
        <w:t>Класни ръководители</w:t>
      </w:r>
    </w:p>
    <w:p w:rsidR="007773DC" w:rsidRPr="003C5A69" w:rsidRDefault="003C5A69" w:rsidP="00B96724">
      <w:pPr>
        <w:pStyle w:val="a3"/>
        <w:numPr>
          <w:ilvl w:val="1"/>
          <w:numId w:val="19"/>
        </w:numPr>
        <w:shd w:val="clear" w:color="auto" w:fill="FFFFFF"/>
        <w:spacing w:line="276" w:lineRule="auto"/>
        <w:ind w:left="426"/>
        <w:jc w:val="both"/>
        <w:rPr>
          <w:color w:val="000000"/>
        </w:rPr>
      </w:pPr>
      <w:r>
        <w:rPr>
          <w:color w:val="000000"/>
        </w:rPr>
        <w:t>Отбелязване на Д</w:t>
      </w:r>
      <w:r w:rsidR="007773DC" w:rsidRPr="003C5A69">
        <w:rPr>
          <w:color w:val="000000"/>
        </w:rPr>
        <w:t>еня на Земята</w:t>
      </w:r>
      <w:r w:rsidR="00173EC1">
        <w:rPr>
          <w:color w:val="000000"/>
        </w:rPr>
        <w:t>.</w:t>
      </w:r>
    </w:p>
    <w:p w:rsidR="007773DC" w:rsidRPr="002470E8" w:rsidRDefault="00173EC1" w:rsidP="00D136CC">
      <w:pPr>
        <w:shd w:val="clear" w:color="auto" w:fill="FFFFFF"/>
        <w:spacing w:line="276" w:lineRule="auto"/>
        <w:jc w:val="right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96724">
        <w:rPr>
          <w:color w:val="000000"/>
        </w:rPr>
        <w:tab/>
      </w:r>
      <w:r w:rsidR="00B96724">
        <w:rPr>
          <w:color w:val="000000"/>
        </w:rPr>
        <w:tab/>
      </w:r>
      <w:r w:rsidR="00B96724">
        <w:rPr>
          <w:color w:val="000000"/>
        </w:rPr>
        <w:tab/>
      </w:r>
      <w:r w:rsidR="00B96724">
        <w:rPr>
          <w:color w:val="000000"/>
        </w:rPr>
        <w:tab/>
      </w:r>
      <w:r w:rsidR="00B96724">
        <w:rPr>
          <w:color w:val="000000"/>
        </w:rPr>
        <w:tab/>
      </w:r>
      <w:r w:rsidR="00B96724">
        <w:rPr>
          <w:color w:val="000000"/>
        </w:rPr>
        <w:tab/>
      </w:r>
      <w:r w:rsidR="00B96724">
        <w:rPr>
          <w:color w:val="000000"/>
        </w:rPr>
        <w:tab/>
      </w:r>
      <w:r w:rsidR="003C5A69">
        <w:rPr>
          <w:color w:val="000000"/>
        </w:rPr>
        <w:t>С</w:t>
      </w:r>
      <w:r w:rsidR="007773DC" w:rsidRPr="002470E8">
        <w:rPr>
          <w:color w:val="000000"/>
        </w:rPr>
        <w:t xml:space="preserve">рок: </w:t>
      </w:r>
      <w:r w:rsidR="00FA416C">
        <w:rPr>
          <w:color w:val="000000"/>
        </w:rPr>
        <w:t>22</w:t>
      </w:r>
      <w:r w:rsidR="007773DC" w:rsidRPr="002470E8">
        <w:rPr>
          <w:color w:val="000000"/>
        </w:rPr>
        <w:t>.04.</w:t>
      </w:r>
      <w:r w:rsidR="00556D73" w:rsidRPr="00556D73">
        <w:rPr>
          <w:color w:val="000000"/>
        </w:rPr>
        <w:t xml:space="preserve"> </w:t>
      </w:r>
      <w:r w:rsidR="000831E7">
        <w:rPr>
          <w:color w:val="000000"/>
        </w:rPr>
        <w:t>2025</w:t>
      </w:r>
      <w:r w:rsidR="00556D73">
        <w:rPr>
          <w:color w:val="000000"/>
        </w:rPr>
        <w:t xml:space="preserve"> </w:t>
      </w:r>
      <w:r w:rsidR="007773DC" w:rsidRPr="002470E8">
        <w:rPr>
          <w:color w:val="000000"/>
        </w:rPr>
        <w:t>г.</w:t>
      </w:r>
    </w:p>
    <w:p w:rsidR="007773DC" w:rsidRPr="002470E8" w:rsidRDefault="003C5A69" w:rsidP="00B96724">
      <w:pPr>
        <w:shd w:val="clear" w:color="auto" w:fill="FFFFFF"/>
        <w:spacing w:line="276" w:lineRule="auto"/>
        <w:jc w:val="right"/>
        <w:rPr>
          <w:color w:val="000000"/>
        </w:rPr>
      </w:pPr>
      <w:r>
        <w:rPr>
          <w:color w:val="000000"/>
        </w:rPr>
        <w:t>Отг.:</w:t>
      </w:r>
      <w:r w:rsidR="007773DC" w:rsidRPr="002470E8">
        <w:rPr>
          <w:color w:val="000000"/>
        </w:rPr>
        <w:t>Класни ръководители</w:t>
      </w:r>
    </w:p>
    <w:p w:rsidR="007773DC" w:rsidRPr="003C5A69" w:rsidRDefault="007773DC" w:rsidP="00B96724">
      <w:pPr>
        <w:pStyle w:val="a3"/>
        <w:numPr>
          <w:ilvl w:val="1"/>
          <w:numId w:val="19"/>
        </w:numPr>
        <w:shd w:val="clear" w:color="auto" w:fill="FFFFFF"/>
        <w:spacing w:before="168" w:after="168" w:line="276" w:lineRule="auto"/>
        <w:ind w:left="426"/>
        <w:jc w:val="both"/>
        <w:rPr>
          <w:color w:val="000000"/>
        </w:rPr>
      </w:pPr>
      <w:r w:rsidRPr="003C5A69">
        <w:rPr>
          <w:color w:val="000000"/>
        </w:rPr>
        <w:t>Отбелязване на международния ден за опазване на околната среда.</w:t>
      </w:r>
    </w:p>
    <w:p w:rsidR="00BB4713" w:rsidRDefault="00173EC1" w:rsidP="000831E7">
      <w:pPr>
        <w:shd w:val="clear" w:color="auto" w:fill="FFFFFF"/>
        <w:spacing w:line="276" w:lineRule="auto"/>
        <w:jc w:val="right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96724">
        <w:rPr>
          <w:color w:val="000000"/>
        </w:rPr>
        <w:tab/>
      </w:r>
      <w:r w:rsidR="00B96724">
        <w:rPr>
          <w:color w:val="000000"/>
        </w:rPr>
        <w:tab/>
      </w:r>
      <w:r w:rsidR="00B96724">
        <w:rPr>
          <w:color w:val="000000"/>
        </w:rPr>
        <w:tab/>
      </w:r>
      <w:r w:rsidR="00B96724">
        <w:rPr>
          <w:color w:val="000000"/>
        </w:rPr>
        <w:tab/>
      </w:r>
      <w:r w:rsidR="00B96724">
        <w:rPr>
          <w:color w:val="000000"/>
        </w:rPr>
        <w:tab/>
      </w:r>
      <w:r w:rsidR="00B96724">
        <w:rPr>
          <w:color w:val="000000"/>
        </w:rPr>
        <w:tab/>
      </w:r>
      <w:r w:rsidR="00B96724">
        <w:rPr>
          <w:color w:val="000000"/>
        </w:rPr>
        <w:tab/>
      </w:r>
      <w:r>
        <w:rPr>
          <w:color w:val="000000"/>
        </w:rPr>
        <w:t>С</w:t>
      </w:r>
      <w:r w:rsidR="0005240C">
        <w:rPr>
          <w:color w:val="000000"/>
        </w:rPr>
        <w:t>рок: 06.06.</w:t>
      </w:r>
      <w:r w:rsidR="000831E7">
        <w:rPr>
          <w:color w:val="000000"/>
        </w:rPr>
        <w:t>2025</w:t>
      </w:r>
      <w:r w:rsidR="007773DC" w:rsidRPr="002470E8">
        <w:rPr>
          <w:color w:val="000000"/>
        </w:rPr>
        <w:t xml:space="preserve"> г.</w:t>
      </w:r>
    </w:p>
    <w:p w:rsidR="007773DC" w:rsidRDefault="00173EC1" w:rsidP="00B96724">
      <w:pPr>
        <w:shd w:val="clear" w:color="auto" w:fill="FFFFFF"/>
        <w:spacing w:line="276" w:lineRule="auto"/>
        <w:jc w:val="right"/>
        <w:rPr>
          <w:color w:val="000000"/>
        </w:rPr>
      </w:pPr>
      <w:r>
        <w:rPr>
          <w:color w:val="000000"/>
        </w:rPr>
        <w:t>О</w:t>
      </w:r>
      <w:r w:rsidR="007773DC" w:rsidRPr="002470E8">
        <w:rPr>
          <w:color w:val="000000"/>
        </w:rPr>
        <w:t>тг.:</w:t>
      </w:r>
      <w:r w:rsidR="003C5A69" w:rsidRPr="002470E8">
        <w:rPr>
          <w:color w:val="000000"/>
        </w:rPr>
        <w:t xml:space="preserve"> </w:t>
      </w:r>
      <w:r w:rsidR="007773DC" w:rsidRPr="002470E8">
        <w:rPr>
          <w:color w:val="000000"/>
        </w:rPr>
        <w:t>Класни ръководители</w:t>
      </w:r>
    </w:p>
    <w:p w:rsidR="000831E7" w:rsidRDefault="000831E7" w:rsidP="00B96724">
      <w:pPr>
        <w:shd w:val="clear" w:color="auto" w:fill="FFFFFF"/>
        <w:spacing w:line="276" w:lineRule="auto"/>
        <w:jc w:val="right"/>
        <w:rPr>
          <w:color w:val="000000"/>
        </w:rPr>
      </w:pPr>
    </w:p>
    <w:p w:rsidR="000831E7" w:rsidRPr="002470E8" w:rsidRDefault="000831E7" w:rsidP="00B96724">
      <w:pPr>
        <w:shd w:val="clear" w:color="auto" w:fill="FFFFFF"/>
        <w:spacing w:line="276" w:lineRule="auto"/>
        <w:jc w:val="right"/>
        <w:rPr>
          <w:color w:val="000000"/>
        </w:rPr>
      </w:pPr>
    </w:p>
    <w:p w:rsidR="003F2713" w:rsidRDefault="003F2713" w:rsidP="00B96724">
      <w:pPr>
        <w:shd w:val="clear" w:color="auto" w:fill="FFFFFF"/>
        <w:spacing w:after="240" w:line="276" w:lineRule="auto"/>
        <w:jc w:val="both"/>
        <w:rPr>
          <w:b/>
          <w:bCs/>
          <w:color w:val="000000"/>
        </w:rPr>
      </w:pPr>
    </w:p>
    <w:p w:rsidR="00173EC1" w:rsidRDefault="007773DC" w:rsidP="00B96724">
      <w:pPr>
        <w:shd w:val="clear" w:color="auto" w:fill="FFFFFF"/>
        <w:spacing w:after="240" w:line="276" w:lineRule="auto"/>
        <w:jc w:val="both"/>
        <w:rPr>
          <w:color w:val="000000"/>
        </w:rPr>
      </w:pPr>
      <w:r w:rsidRPr="002470E8">
        <w:rPr>
          <w:b/>
          <w:bCs/>
          <w:color w:val="000000"/>
        </w:rPr>
        <w:lastRenderedPageBreak/>
        <w:t>Г) Възпитаване в интеркултурна среда.</w:t>
      </w:r>
    </w:p>
    <w:p w:rsidR="007773DC" w:rsidRPr="00173EC1" w:rsidRDefault="007773DC" w:rsidP="00B96724">
      <w:pPr>
        <w:pStyle w:val="a3"/>
        <w:numPr>
          <w:ilvl w:val="1"/>
          <w:numId w:val="20"/>
        </w:numPr>
        <w:shd w:val="clear" w:color="auto" w:fill="FFFFFF"/>
        <w:spacing w:line="276" w:lineRule="auto"/>
        <w:ind w:left="426"/>
        <w:jc w:val="both"/>
        <w:rPr>
          <w:color w:val="000000"/>
        </w:rPr>
      </w:pPr>
      <w:r w:rsidRPr="00173EC1">
        <w:rPr>
          <w:color w:val="000000"/>
        </w:rPr>
        <w:t xml:space="preserve">Провеждане на беседи, свързани със създаване на климат за </w:t>
      </w:r>
      <w:r w:rsidRPr="002470E8">
        <w:t>сътрудничество на етническите и културните групи в класа</w:t>
      </w:r>
      <w:r w:rsidRPr="00173EC1">
        <w:rPr>
          <w:color w:val="000000"/>
        </w:rPr>
        <w:t xml:space="preserve"> в часа на класа.</w:t>
      </w:r>
    </w:p>
    <w:p w:rsidR="007773DC" w:rsidRPr="002470E8" w:rsidRDefault="007773DC" w:rsidP="00B96724">
      <w:pPr>
        <w:shd w:val="clear" w:color="auto" w:fill="FFFFFF"/>
        <w:spacing w:line="276" w:lineRule="auto"/>
        <w:jc w:val="right"/>
        <w:rPr>
          <w:color w:val="000000"/>
        </w:rPr>
      </w:pPr>
      <w:r w:rsidRPr="002470E8">
        <w:rPr>
          <w:color w:val="000000"/>
        </w:rPr>
        <w:t>Срок:през учебната година</w:t>
      </w:r>
    </w:p>
    <w:p w:rsidR="007773DC" w:rsidRPr="002470E8" w:rsidRDefault="007773DC" w:rsidP="00B96724">
      <w:pPr>
        <w:shd w:val="clear" w:color="auto" w:fill="FFFFFF"/>
        <w:spacing w:after="240" w:line="276" w:lineRule="auto"/>
        <w:jc w:val="right"/>
        <w:rPr>
          <w:color w:val="000000"/>
        </w:rPr>
      </w:pPr>
      <w:r w:rsidRPr="002470E8">
        <w:rPr>
          <w:color w:val="000000"/>
        </w:rPr>
        <w:t>Отг.: Класни ръководители</w:t>
      </w:r>
    </w:p>
    <w:p w:rsidR="007773DC" w:rsidRPr="002470E8" w:rsidRDefault="007773DC" w:rsidP="00B96724">
      <w:pPr>
        <w:pStyle w:val="a3"/>
        <w:numPr>
          <w:ilvl w:val="1"/>
          <w:numId w:val="20"/>
        </w:numPr>
        <w:spacing w:line="276" w:lineRule="auto"/>
        <w:ind w:left="426"/>
        <w:jc w:val="both"/>
      </w:pPr>
      <w:r w:rsidRPr="002470E8">
        <w:t>Създаване на  мултикултурни общности</w:t>
      </w:r>
      <w:r w:rsidR="003A4181">
        <w:t xml:space="preserve"> (</w:t>
      </w:r>
      <w:r w:rsidRPr="002470E8">
        <w:t>състави, отбори,екипи), за да се подобрят междугруповите отношения.</w:t>
      </w:r>
    </w:p>
    <w:p w:rsidR="007773DC" w:rsidRPr="002470E8" w:rsidRDefault="007773DC" w:rsidP="00B96724">
      <w:pPr>
        <w:shd w:val="clear" w:color="auto" w:fill="FFFFFF"/>
        <w:spacing w:line="276" w:lineRule="auto"/>
        <w:jc w:val="right"/>
        <w:rPr>
          <w:color w:val="000000"/>
        </w:rPr>
      </w:pPr>
      <w:r w:rsidRPr="002470E8">
        <w:rPr>
          <w:color w:val="000000"/>
        </w:rPr>
        <w:t>Срок: през учебната година</w:t>
      </w:r>
    </w:p>
    <w:p w:rsidR="00173EC1" w:rsidRDefault="007773DC" w:rsidP="00B96724">
      <w:pPr>
        <w:shd w:val="clear" w:color="auto" w:fill="FFFFFF"/>
        <w:spacing w:line="276" w:lineRule="auto"/>
        <w:jc w:val="right"/>
        <w:rPr>
          <w:color w:val="000000"/>
        </w:rPr>
      </w:pPr>
      <w:r w:rsidRPr="002470E8">
        <w:rPr>
          <w:color w:val="000000"/>
        </w:rPr>
        <w:t xml:space="preserve">Отг.: </w:t>
      </w:r>
      <w:r w:rsidR="00173EC1">
        <w:rPr>
          <w:color w:val="000000"/>
        </w:rPr>
        <w:t>К</w:t>
      </w:r>
      <w:r w:rsidRPr="002470E8">
        <w:rPr>
          <w:color w:val="000000"/>
        </w:rPr>
        <w:t>л</w:t>
      </w:r>
      <w:r w:rsidR="00173EC1">
        <w:rPr>
          <w:color w:val="000000"/>
        </w:rPr>
        <w:t>асни ръководители</w:t>
      </w:r>
      <w:r w:rsidRPr="002470E8">
        <w:rPr>
          <w:color w:val="000000"/>
        </w:rPr>
        <w:t>,</w:t>
      </w:r>
      <w:r w:rsidR="00173EC1">
        <w:rPr>
          <w:color w:val="000000"/>
        </w:rPr>
        <w:t xml:space="preserve"> </w:t>
      </w:r>
    </w:p>
    <w:p w:rsidR="007773DC" w:rsidRPr="002470E8" w:rsidRDefault="007773DC" w:rsidP="00B96724">
      <w:pPr>
        <w:shd w:val="clear" w:color="auto" w:fill="FFFFFF"/>
        <w:spacing w:line="276" w:lineRule="auto"/>
        <w:jc w:val="right"/>
        <w:rPr>
          <w:color w:val="000000"/>
        </w:rPr>
      </w:pPr>
      <w:r w:rsidRPr="002470E8">
        <w:rPr>
          <w:color w:val="000000"/>
        </w:rPr>
        <w:t>учители</w:t>
      </w:r>
    </w:p>
    <w:p w:rsidR="007773DC" w:rsidRPr="00173EC1" w:rsidRDefault="007773DC" w:rsidP="00B96724">
      <w:pPr>
        <w:pStyle w:val="a3"/>
        <w:numPr>
          <w:ilvl w:val="1"/>
          <w:numId w:val="20"/>
        </w:numPr>
        <w:shd w:val="clear" w:color="auto" w:fill="FFFFFF"/>
        <w:spacing w:line="276" w:lineRule="auto"/>
        <w:ind w:left="426"/>
        <w:jc w:val="both"/>
        <w:rPr>
          <w:color w:val="000000"/>
        </w:rPr>
      </w:pPr>
      <w:r w:rsidRPr="00173EC1">
        <w:rPr>
          <w:color w:val="000000"/>
        </w:rPr>
        <w:t>Организиране на изложби</w:t>
      </w:r>
      <w:r w:rsidR="00173EC1">
        <w:rPr>
          <w:color w:val="000000"/>
        </w:rPr>
        <w:t>,</w:t>
      </w:r>
      <w:r w:rsidRPr="00173EC1">
        <w:rPr>
          <w:color w:val="000000"/>
        </w:rPr>
        <w:t xml:space="preserve"> посветени на обичаите и традициите на различните етноси.</w:t>
      </w:r>
    </w:p>
    <w:p w:rsidR="007773DC" w:rsidRPr="004C06E3" w:rsidRDefault="007773DC" w:rsidP="00B96724">
      <w:pPr>
        <w:shd w:val="clear" w:color="auto" w:fill="FFFFFF"/>
        <w:spacing w:line="276" w:lineRule="auto"/>
        <w:jc w:val="right"/>
        <w:rPr>
          <w:color w:val="000000"/>
        </w:rPr>
      </w:pPr>
      <w:r w:rsidRPr="004C06E3">
        <w:rPr>
          <w:color w:val="000000"/>
        </w:rPr>
        <w:t xml:space="preserve">Срок: </w:t>
      </w:r>
      <w:r w:rsidR="004C06E3" w:rsidRPr="004C06E3">
        <w:rPr>
          <w:color w:val="000000"/>
        </w:rPr>
        <w:t>юни</w:t>
      </w:r>
      <w:r w:rsidR="0005240C">
        <w:rPr>
          <w:color w:val="000000"/>
        </w:rPr>
        <w:t xml:space="preserve"> </w:t>
      </w:r>
      <w:r w:rsidR="000831E7">
        <w:rPr>
          <w:color w:val="000000"/>
        </w:rPr>
        <w:t>2025</w:t>
      </w:r>
      <w:r w:rsidRPr="004C06E3">
        <w:rPr>
          <w:color w:val="000000"/>
        </w:rPr>
        <w:t xml:space="preserve"> г.</w:t>
      </w:r>
    </w:p>
    <w:p w:rsidR="007773DC" w:rsidRPr="004C06E3" w:rsidRDefault="004C06E3" w:rsidP="00B96724">
      <w:pPr>
        <w:shd w:val="clear" w:color="auto" w:fill="FFFFFF"/>
        <w:spacing w:line="276" w:lineRule="auto"/>
        <w:jc w:val="right"/>
        <w:rPr>
          <w:color w:val="000000"/>
        </w:rPr>
      </w:pPr>
      <w:r w:rsidRPr="004C06E3">
        <w:rPr>
          <w:color w:val="000000"/>
        </w:rPr>
        <w:t xml:space="preserve">Отг.: </w:t>
      </w:r>
      <w:r w:rsidR="003F2713" w:rsidRPr="003F2713">
        <w:rPr>
          <w:color w:val="000000"/>
        </w:rPr>
        <w:t>Класни ръководители</w:t>
      </w:r>
    </w:p>
    <w:p w:rsidR="00A0400F" w:rsidRDefault="00A0400F" w:rsidP="00B96724">
      <w:pPr>
        <w:shd w:val="clear" w:color="auto" w:fill="FFFFFF"/>
        <w:spacing w:line="276" w:lineRule="auto"/>
        <w:jc w:val="both"/>
        <w:rPr>
          <w:b/>
          <w:bCs/>
          <w:color w:val="000000"/>
        </w:rPr>
      </w:pPr>
    </w:p>
    <w:p w:rsidR="007773DC" w:rsidRPr="002470E8" w:rsidRDefault="007773DC" w:rsidP="00B96724">
      <w:pPr>
        <w:shd w:val="clear" w:color="auto" w:fill="FFFFFF"/>
        <w:spacing w:line="276" w:lineRule="auto"/>
        <w:jc w:val="both"/>
        <w:rPr>
          <w:color w:val="000000"/>
        </w:rPr>
      </w:pPr>
      <w:r w:rsidRPr="002470E8">
        <w:rPr>
          <w:b/>
          <w:bCs/>
          <w:color w:val="000000"/>
        </w:rPr>
        <w:t>Д) Развиване на физическата дееспособност</w:t>
      </w:r>
      <w:r w:rsidR="00131A71">
        <w:rPr>
          <w:b/>
          <w:bCs/>
          <w:color w:val="000000"/>
        </w:rPr>
        <w:t xml:space="preserve"> на учениците</w:t>
      </w:r>
    </w:p>
    <w:p w:rsidR="007773DC" w:rsidRPr="00687A06" w:rsidRDefault="007773DC" w:rsidP="00B96724">
      <w:pPr>
        <w:pStyle w:val="a3"/>
        <w:numPr>
          <w:ilvl w:val="1"/>
          <w:numId w:val="21"/>
        </w:numPr>
        <w:shd w:val="clear" w:color="auto" w:fill="FFFFFF"/>
        <w:spacing w:line="276" w:lineRule="auto"/>
        <w:ind w:left="426"/>
        <w:jc w:val="both"/>
        <w:rPr>
          <w:color w:val="000000"/>
        </w:rPr>
      </w:pPr>
      <w:r w:rsidRPr="00687A06">
        <w:rPr>
          <w:color w:val="000000"/>
        </w:rPr>
        <w:t>Провеждане на спортни празници и турнири.</w:t>
      </w:r>
    </w:p>
    <w:p w:rsidR="007773DC" w:rsidRPr="002470E8" w:rsidRDefault="007773DC" w:rsidP="00D136CC">
      <w:pPr>
        <w:shd w:val="clear" w:color="auto" w:fill="FFFFFF"/>
        <w:spacing w:line="276" w:lineRule="auto"/>
        <w:ind w:left="10620" w:firstLine="708"/>
        <w:jc w:val="both"/>
        <w:rPr>
          <w:color w:val="000000"/>
        </w:rPr>
      </w:pPr>
      <w:r w:rsidRPr="002470E8">
        <w:rPr>
          <w:color w:val="000000"/>
        </w:rPr>
        <w:t>Срок: през учебната година</w:t>
      </w:r>
    </w:p>
    <w:p w:rsidR="001A2254" w:rsidRDefault="001A2254" w:rsidP="00B96724">
      <w:pPr>
        <w:shd w:val="clear" w:color="auto" w:fill="FFFFFF"/>
        <w:spacing w:line="276" w:lineRule="auto"/>
        <w:jc w:val="both"/>
        <w:rPr>
          <w:color w:val="000000"/>
        </w:rPr>
      </w:pPr>
    </w:p>
    <w:p w:rsidR="007773DC" w:rsidRPr="002470E8" w:rsidRDefault="00131A71" w:rsidP="00B96724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96724">
        <w:rPr>
          <w:color w:val="000000"/>
        </w:rPr>
        <w:tab/>
      </w:r>
      <w:r w:rsidR="00B96724">
        <w:rPr>
          <w:color w:val="000000"/>
        </w:rPr>
        <w:tab/>
      </w:r>
      <w:r w:rsidR="00B96724">
        <w:rPr>
          <w:color w:val="000000"/>
        </w:rPr>
        <w:tab/>
      </w:r>
      <w:r w:rsidR="00B96724">
        <w:rPr>
          <w:color w:val="000000"/>
        </w:rPr>
        <w:tab/>
      </w:r>
      <w:r w:rsidR="00B96724">
        <w:rPr>
          <w:color w:val="000000"/>
        </w:rPr>
        <w:tab/>
      </w:r>
      <w:r w:rsidR="00B96724">
        <w:rPr>
          <w:color w:val="000000"/>
        </w:rPr>
        <w:tab/>
      </w:r>
      <w:r w:rsidR="00B96724">
        <w:rPr>
          <w:color w:val="000000"/>
        </w:rPr>
        <w:tab/>
      </w:r>
      <w:r w:rsidR="007773DC" w:rsidRPr="002470E8">
        <w:rPr>
          <w:color w:val="000000"/>
        </w:rPr>
        <w:t>Отг.: Учител</w:t>
      </w:r>
      <w:r>
        <w:rPr>
          <w:color w:val="000000"/>
        </w:rPr>
        <w:t>и</w:t>
      </w:r>
      <w:r w:rsidR="007773DC" w:rsidRPr="002470E8">
        <w:rPr>
          <w:color w:val="000000"/>
        </w:rPr>
        <w:t xml:space="preserve"> по ФВС</w:t>
      </w:r>
    </w:p>
    <w:p w:rsidR="007773DC" w:rsidRDefault="00131A71" w:rsidP="00B96724">
      <w:pPr>
        <w:pStyle w:val="a3"/>
        <w:numPr>
          <w:ilvl w:val="0"/>
          <w:numId w:val="21"/>
        </w:numPr>
        <w:spacing w:after="240" w:line="276" w:lineRule="auto"/>
        <w:ind w:left="714" w:hanging="357"/>
        <w:contextualSpacing w:val="0"/>
        <w:jc w:val="both"/>
        <w:rPr>
          <w:b/>
          <w:u w:val="single"/>
        </w:rPr>
      </w:pPr>
      <w:r>
        <w:rPr>
          <w:b/>
          <w:u w:val="single"/>
        </w:rPr>
        <w:t>КОНТРОЛ</w:t>
      </w:r>
    </w:p>
    <w:p w:rsidR="00BB4713" w:rsidRDefault="00687A06" w:rsidP="00BB4713">
      <w:pPr>
        <w:pStyle w:val="a3"/>
        <w:numPr>
          <w:ilvl w:val="1"/>
          <w:numId w:val="22"/>
        </w:numPr>
        <w:spacing w:line="276" w:lineRule="auto"/>
        <w:ind w:left="426"/>
        <w:jc w:val="both"/>
      </w:pPr>
      <w:r w:rsidRPr="00687A06">
        <w:t>Контролът по провеждането на възпитателната работа се осъществява от директора на училището</w:t>
      </w:r>
      <w:r w:rsidR="00BB4713">
        <w:t>.</w:t>
      </w:r>
      <w:r w:rsidRPr="00687A06">
        <w:t xml:space="preserve"> </w:t>
      </w:r>
      <w:r>
        <w:t>На контрол подлежи цялостната възпитателна дейност, съгласно настоящата програма и плана за ко</w:t>
      </w:r>
      <w:r w:rsidR="00BB4713">
        <w:t>нтролната дейност на директора.</w:t>
      </w:r>
      <w:r>
        <w:t xml:space="preserve"> </w:t>
      </w:r>
    </w:p>
    <w:p w:rsidR="00687A06" w:rsidRDefault="00687A06" w:rsidP="00BB4713">
      <w:pPr>
        <w:pStyle w:val="a3"/>
        <w:numPr>
          <w:ilvl w:val="1"/>
          <w:numId w:val="22"/>
        </w:numPr>
        <w:spacing w:line="276" w:lineRule="auto"/>
        <w:ind w:left="426" w:hanging="426"/>
        <w:jc w:val="both"/>
      </w:pPr>
      <w:r>
        <w:t>Резултатите от изпълнението на програмата се отчитат на заседание на педагогическия съвет.</w:t>
      </w:r>
    </w:p>
    <w:p w:rsidR="001A2254" w:rsidRDefault="001A2254" w:rsidP="001A2254">
      <w:pPr>
        <w:widowControl w:val="0"/>
        <w:autoSpaceDE w:val="0"/>
        <w:autoSpaceDN w:val="0"/>
        <w:adjustRightInd w:val="0"/>
        <w:jc w:val="both"/>
      </w:pPr>
    </w:p>
    <w:p w:rsidR="00AE10C5" w:rsidRPr="00AE10C5" w:rsidRDefault="00AE10C5" w:rsidP="001A2254">
      <w:pPr>
        <w:widowControl w:val="0"/>
        <w:autoSpaceDE w:val="0"/>
        <w:autoSpaceDN w:val="0"/>
        <w:adjustRightInd w:val="0"/>
        <w:jc w:val="both"/>
        <w:rPr>
          <w:b/>
        </w:rPr>
      </w:pPr>
      <w:r w:rsidRPr="00AE10C5">
        <w:rPr>
          <w:b/>
        </w:rPr>
        <w:t>Програмата се използва и по НП „Без свободен час“.</w:t>
      </w:r>
    </w:p>
    <w:p w:rsidR="00AE10C5" w:rsidRDefault="00AE10C5" w:rsidP="001A2254">
      <w:pPr>
        <w:widowControl w:val="0"/>
        <w:autoSpaceDE w:val="0"/>
        <w:autoSpaceDN w:val="0"/>
        <w:adjustRightInd w:val="0"/>
        <w:jc w:val="both"/>
      </w:pPr>
    </w:p>
    <w:p w:rsidR="003F2713" w:rsidRDefault="003F2713" w:rsidP="001A2254">
      <w:pPr>
        <w:widowControl w:val="0"/>
        <w:autoSpaceDE w:val="0"/>
        <w:autoSpaceDN w:val="0"/>
        <w:adjustRightInd w:val="0"/>
        <w:jc w:val="both"/>
      </w:pPr>
    </w:p>
    <w:p w:rsidR="00BB4713" w:rsidRDefault="00BB4713" w:rsidP="001A2254">
      <w:pPr>
        <w:widowControl w:val="0"/>
        <w:autoSpaceDE w:val="0"/>
        <w:autoSpaceDN w:val="0"/>
        <w:adjustRightInd w:val="0"/>
        <w:jc w:val="both"/>
      </w:pPr>
    </w:p>
    <w:p w:rsidR="00BB4713" w:rsidRDefault="00BB4713" w:rsidP="001A2254">
      <w:pPr>
        <w:widowControl w:val="0"/>
        <w:autoSpaceDE w:val="0"/>
        <w:autoSpaceDN w:val="0"/>
        <w:adjustRightInd w:val="0"/>
        <w:jc w:val="both"/>
      </w:pPr>
    </w:p>
    <w:p w:rsidR="00BB4713" w:rsidRDefault="00BB4713" w:rsidP="001A2254">
      <w:pPr>
        <w:widowControl w:val="0"/>
        <w:autoSpaceDE w:val="0"/>
        <w:autoSpaceDN w:val="0"/>
        <w:adjustRightInd w:val="0"/>
        <w:jc w:val="both"/>
      </w:pPr>
    </w:p>
    <w:p w:rsidR="003F2713" w:rsidRDefault="003F2713" w:rsidP="001A2254">
      <w:pPr>
        <w:widowControl w:val="0"/>
        <w:autoSpaceDE w:val="0"/>
        <w:autoSpaceDN w:val="0"/>
        <w:adjustRightInd w:val="0"/>
        <w:jc w:val="both"/>
      </w:pPr>
    </w:p>
    <w:p w:rsidR="003F2713" w:rsidRDefault="003F2713" w:rsidP="001A2254">
      <w:pPr>
        <w:widowControl w:val="0"/>
        <w:autoSpaceDE w:val="0"/>
        <w:autoSpaceDN w:val="0"/>
        <w:adjustRightInd w:val="0"/>
        <w:jc w:val="both"/>
      </w:pPr>
    </w:p>
    <w:p w:rsidR="003F2713" w:rsidRDefault="003F2713" w:rsidP="001A2254">
      <w:pPr>
        <w:widowControl w:val="0"/>
        <w:autoSpaceDE w:val="0"/>
        <w:autoSpaceDN w:val="0"/>
        <w:adjustRightInd w:val="0"/>
        <w:jc w:val="both"/>
      </w:pPr>
    </w:p>
    <w:p w:rsidR="00AE10C5" w:rsidRDefault="00AE10C5" w:rsidP="001A2254">
      <w:pPr>
        <w:widowControl w:val="0"/>
        <w:autoSpaceDE w:val="0"/>
        <w:autoSpaceDN w:val="0"/>
        <w:adjustRightInd w:val="0"/>
        <w:jc w:val="both"/>
      </w:pPr>
    </w:p>
    <w:p w:rsidR="001A2254" w:rsidRPr="001A2254" w:rsidRDefault="001A2254" w:rsidP="001A2254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u w:val="single"/>
          <w:shd w:val="clear" w:color="auto" w:fill="FEFEFE"/>
        </w:rPr>
      </w:pPr>
      <w:r w:rsidRPr="001A2254">
        <w:rPr>
          <w:rFonts w:eastAsiaTheme="minorEastAsia"/>
          <w:b/>
          <w:bCs/>
          <w:highlight w:val="white"/>
          <w:u w:val="single"/>
          <w:shd w:val="clear" w:color="auto" w:fill="FEFEFE"/>
        </w:rPr>
        <w:lastRenderedPageBreak/>
        <w:t xml:space="preserve">ОБЛАСТИ НА КОМПЕТЕНТНОСТ. </w:t>
      </w:r>
      <w:r w:rsidRPr="001A2254">
        <w:rPr>
          <w:rFonts w:eastAsiaTheme="minorEastAsia"/>
          <w:b/>
          <w:bCs/>
          <w:u w:val="single"/>
          <w:shd w:val="clear" w:color="auto" w:fill="FEFEFE"/>
        </w:rPr>
        <w:t>ЗНАНИЯ, УМЕНИЯ И ОТНОШЕНИЯ</w:t>
      </w:r>
    </w:p>
    <w:p w:rsidR="00A0400F" w:rsidRDefault="00A0400F" w:rsidP="00A0400F">
      <w:pPr>
        <w:pStyle w:val="a3"/>
        <w:spacing w:after="240" w:line="276" w:lineRule="auto"/>
        <w:ind w:left="360"/>
        <w:jc w:val="both"/>
        <w:rPr>
          <w:b/>
          <w:u w:val="single"/>
        </w:rPr>
      </w:pPr>
    </w:p>
    <w:tbl>
      <w:tblPr>
        <w:tblW w:w="1431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7"/>
        <w:gridCol w:w="6063"/>
        <w:gridCol w:w="6237"/>
      </w:tblGrid>
      <w:tr w:rsidR="00234629" w:rsidRPr="003F2713" w:rsidTr="00234629">
        <w:trPr>
          <w:trHeight w:val="763"/>
        </w:trPr>
        <w:tc>
          <w:tcPr>
            <w:tcW w:w="2017" w:type="dxa"/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234629" w:rsidRPr="003F2713" w:rsidRDefault="00234629" w:rsidP="00A0400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center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b/>
                <w:bCs/>
                <w:sz w:val="20"/>
                <w:szCs w:val="20"/>
                <w:highlight w:val="white"/>
                <w:shd w:val="clear" w:color="auto" w:fill="FEFEFE"/>
              </w:rPr>
              <w:t>Област на компетентност</w:t>
            </w:r>
          </w:p>
        </w:tc>
        <w:tc>
          <w:tcPr>
            <w:tcW w:w="6063" w:type="dxa"/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234629" w:rsidRPr="003F2713" w:rsidRDefault="00234629" w:rsidP="0059300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b/>
                <w:sz w:val="20"/>
                <w:szCs w:val="20"/>
                <w:highlight w:val="white"/>
                <w:shd w:val="clear" w:color="auto" w:fill="FEFEFE"/>
              </w:rPr>
              <w:t xml:space="preserve">НАЧАЛЕН ЕТАП НА ОСНОВНА СТЕПЕН </w:t>
            </w:r>
          </w:p>
          <w:p w:rsidR="00234629" w:rsidRPr="003F2713" w:rsidRDefault="00234629" w:rsidP="0059300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b/>
                <w:sz w:val="20"/>
                <w:szCs w:val="20"/>
                <w:highlight w:val="white"/>
                <w:shd w:val="clear" w:color="auto" w:fill="FEFEFE"/>
              </w:rPr>
              <w:t>Знания, умения и</w:t>
            </w:r>
          </w:p>
          <w:p w:rsidR="00234629" w:rsidRPr="003F2713" w:rsidRDefault="00234629" w:rsidP="0059300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b/>
                <w:sz w:val="20"/>
                <w:szCs w:val="20"/>
                <w:highlight w:val="white"/>
                <w:shd w:val="clear" w:color="auto" w:fill="FEFEFE"/>
              </w:rPr>
              <w:t>Отношения</w:t>
            </w:r>
          </w:p>
          <w:p w:rsidR="00234629" w:rsidRPr="003F2713" w:rsidRDefault="00234629" w:rsidP="0059300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b/>
                <w:i/>
                <w:iCs/>
                <w:sz w:val="20"/>
                <w:szCs w:val="20"/>
                <w:highlight w:val="white"/>
                <w:shd w:val="clear" w:color="auto" w:fill="FEFEFE"/>
              </w:rPr>
              <w:t>В резултат на обучението ученикът</w:t>
            </w:r>
          </w:p>
        </w:tc>
        <w:tc>
          <w:tcPr>
            <w:tcW w:w="6237" w:type="dxa"/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234629" w:rsidRPr="003F2713" w:rsidRDefault="00234629" w:rsidP="0059300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b/>
                <w:sz w:val="20"/>
                <w:szCs w:val="20"/>
                <w:highlight w:val="white"/>
                <w:shd w:val="clear" w:color="auto" w:fill="FEFEFE"/>
              </w:rPr>
              <w:t xml:space="preserve">ПРОГИМНАЗИАЛЕН ЕТАП НА ОСНОВНА СТЕПЕН </w:t>
            </w:r>
          </w:p>
          <w:p w:rsidR="00234629" w:rsidRPr="003F2713" w:rsidRDefault="00234629" w:rsidP="0059300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b/>
                <w:sz w:val="20"/>
                <w:szCs w:val="20"/>
                <w:highlight w:val="white"/>
                <w:shd w:val="clear" w:color="auto" w:fill="FEFEFE"/>
              </w:rPr>
              <w:t>Знания, умения и</w:t>
            </w:r>
          </w:p>
          <w:p w:rsidR="00234629" w:rsidRPr="003F2713" w:rsidRDefault="00234629" w:rsidP="0059300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b/>
                <w:sz w:val="20"/>
                <w:szCs w:val="20"/>
                <w:highlight w:val="white"/>
                <w:shd w:val="clear" w:color="auto" w:fill="FEFEFE"/>
              </w:rPr>
              <w:t>Отношения</w:t>
            </w:r>
          </w:p>
          <w:p w:rsidR="00234629" w:rsidRPr="003F2713" w:rsidRDefault="00234629" w:rsidP="0059300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b/>
                <w:i/>
                <w:iCs/>
                <w:sz w:val="20"/>
                <w:szCs w:val="20"/>
                <w:highlight w:val="white"/>
                <w:shd w:val="clear" w:color="auto" w:fill="FEFEFE"/>
              </w:rPr>
              <w:t>В резултат на обучението ученикът</w:t>
            </w:r>
          </w:p>
        </w:tc>
      </w:tr>
      <w:tr w:rsidR="00234629" w:rsidRPr="003F2713" w:rsidTr="00234629">
        <w:trPr>
          <w:trHeight w:val="2669"/>
        </w:trPr>
        <w:tc>
          <w:tcPr>
            <w:tcW w:w="2017" w:type="dxa"/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234629" w:rsidRPr="003F2713" w:rsidRDefault="00234629" w:rsidP="008924F5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b/>
                <w:bCs/>
                <w:sz w:val="20"/>
                <w:szCs w:val="20"/>
                <w:highlight w:val="white"/>
                <w:shd w:val="clear" w:color="auto" w:fill="FEFEFE"/>
              </w:rPr>
              <w:t>Междуличностни отношения</w:t>
            </w:r>
          </w:p>
        </w:tc>
        <w:tc>
          <w:tcPr>
            <w:tcW w:w="6063" w:type="dxa"/>
            <w:shd w:val="clear" w:color="auto" w:fill="auto"/>
            <w:tcMar>
              <w:top w:w="60" w:type="dxa"/>
              <w:bottom w:w="0" w:type="dxa"/>
            </w:tcMar>
            <w:vAlign w:val="center"/>
          </w:tcPr>
          <w:p w:rsidR="00234629" w:rsidRPr="003F2713" w:rsidRDefault="00234629" w:rsidP="008924F5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умее да различава и описва свои и чужди чувства, да описва и дава примери за това, как чувствата влияят върху поведе­нието;</w:t>
            </w:r>
          </w:p>
          <w:p w:rsidR="00234629" w:rsidRPr="003F2713" w:rsidRDefault="00234629" w:rsidP="008924F5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разбира и описва различия между хората по отношение на пол, възраст, раса, етническа принадлежност, професия;</w:t>
            </w:r>
          </w:p>
          <w:p w:rsidR="00234629" w:rsidRPr="003F2713" w:rsidRDefault="00234629" w:rsidP="008924F5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разбира промените във взаимоотношенията с другите хора, свързани с порастването;</w:t>
            </w:r>
          </w:p>
          <w:p w:rsidR="00234629" w:rsidRPr="003F2713" w:rsidRDefault="00234629" w:rsidP="008924F5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дава примери и описва поведения на сътрудничество;</w:t>
            </w:r>
          </w:p>
          <w:p w:rsidR="00234629" w:rsidRPr="003F2713" w:rsidRDefault="00234629" w:rsidP="008924F5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разбира как поведението на един човек може да помогне или да нарани другите</w:t>
            </w:r>
          </w:p>
        </w:tc>
        <w:tc>
          <w:tcPr>
            <w:tcW w:w="6237" w:type="dxa"/>
            <w:shd w:val="clear" w:color="auto" w:fill="auto"/>
            <w:tcMar>
              <w:top w:w="60" w:type="dxa"/>
              <w:bottom w:w="0" w:type="dxa"/>
            </w:tcMar>
            <w:vAlign w:val="center"/>
          </w:tcPr>
          <w:p w:rsidR="00234629" w:rsidRPr="003F2713" w:rsidRDefault="00234629" w:rsidP="008924F5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обяснява влиянието на групата, приятелите и съучениците върху личния избор и поведение;</w:t>
            </w:r>
          </w:p>
          <w:p w:rsidR="00234629" w:rsidRPr="003F2713" w:rsidRDefault="00234629" w:rsidP="008924F5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демонстрира умения за:</w:t>
            </w:r>
          </w:p>
          <w:p w:rsidR="00234629" w:rsidRPr="003F2713" w:rsidRDefault="00234629" w:rsidP="008924F5">
            <w:pPr>
              <w:widowControl w:val="0"/>
              <w:autoSpaceDE w:val="0"/>
              <w:autoSpaceDN w:val="0"/>
              <w:adjustRightInd w:val="0"/>
              <w:spacing w:line="262" w:lineRule="atLeast"/>
              <w:ind w:left="170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•  отстояване на групов натиск и казване на "не";</w:t>
            </w:r>
          </w:p>
          <w:p w:rsidR="00234629" w:rsidRPr="003F2713" w:rsidRDefault="00234629" w:rsidP="008924F5">
            <w:pPr>
              <w:widowControl w:val="0"/>
              <w:autoSpaceDE w:val="0"/>
              <w:autoSpaceDN w:val="0"/>
              <w:adjustRightInd w:val="0"/>
              <w:spacing w:line="262" w:lineRule="atLeast"/>
              <w:ind w:left="170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•  споделяне;</w:t>
            </w:r>
          </w:p>
          <w:p w:rsidR="00234629" w:rsidRPr="003F2713" w:rsidRDefault="00234629" w:rsidP="008924F5">
            <w:pPr>
              <w:widowControl w:val="0"/>
              <w:autoSpaceDE w:val="0"/>
              <w:autoSpaceDN w:val="0"/>
              <w:adjustRightInd w:val="0"/>
              <w:spacing w:line="262" w:lineRule="atLeast"/>
              <w:ind w:left="170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•  даване на обратна връзка;</w:t>
            </w:r>
          </w:p>
          <w:p w:rsidR="00234629" w:rsidRPr="003F2713" w:rsidRDefault="00234629" w:rsidP="008924F5">
            <w:pPr>
              <w:widowControl w:val="0"/>
              <w:autoSpaceDE w:val="0"/>
              <w:autoSpaceDN w:val="0"/>
              <w:adjustRightInd w:val="0"/>
              <w:spacing w:line="262" w:lineRule="atLeast"/>
              <w:ind w:left="170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•  влизане и поддържане на приятелски взаимоотношения;</w:t>
            </w:r>
          </w:p>
          <w:p w:rsidR="00234629" w:rsidRPr="003F2713" w:rsidRDefault="00234629" w:rsidP="008924F5">
            <w:pPr>
              <w:widowControl w:val="0"/>
              <w:autoSpaceDE w:val="0"/>
              <w:autoSpaceDN w:val="0"/>
              <w:adjustRightInd w:val="0"/>
              <w:spacing w:line="262" w:lineRule="atLeast"/>
              <w:ind w:left="170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•  сътрудничество;</w:t>
            </w:r>
          </w:p>
          <w:p w:rsidR="00234629" w:rsidRPr="003F2713" w:rsidRDefault="00234629" w:rsidP="008924F5">
            <w:pPr>
              <w:widowControl w:val="0"/>
              <w:autoSpaceDE w:val="0"/>
              <w:autoSpaceDN w:val="0"/>
              <w:adjustRightInd w:val="0"/>
              <w:spacing w:line="262" w:lineRule="atLeast"/>
              <w:ind w:left="170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•  разбиране на чувствата и преживяванията на другите</w:t>
            </w:r>
          </w:p>
        </w:tc>
      </w:tr>
      <w:tr w:rsidR="00234629" w:rsidRPr="003F2713" w:rsidTr="00234629">
        <w:trPr>
          <w:trHeight w:val="511"/>
        </w:trPr>
        <w:tc>
          <w:tcPr>
            <w:tcW w:w="2017" w:type="dxa"/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234629" w:rsidRPr="003F2713" w:rsidRDefault="00234629" w:rsidP="008924F5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b/>
                <w:bCs/>
                <w:sz w:val="20"/>
                <w:szCs w:val="20"/>
                <w:highlight w:val="white"/>
                <w:shd w:val="clear" w:color="auto" w:fill="FEFEFE"/>
              </w:rPr>
              <w:t>Социална среда</w:t>
            </w:r>
          </w:p>
        </w:tc>
        <w:tc>
          <w:tcPr>
            <w:tcW w:w="6063" w:type="dxa"/>
            <w:shd w:val="clear" w:color="auto" w:fill="auto"/>
            <w:tcMar>
              <w:top w:w="60" w:type="dxa"/>
              <w:bottom w:w="0" w:type="dxa"/>
            </w:tcMar>
            <w:vAlign w:val="center"/>
          </w:tcPr>
          <w:p w:rsidR="00234629" w:rsidRPr="003F2713" w:rsidRDefault="00234629" w:rsidP="008924F5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познава различни демократични форми на училищния живот и определя мястото си в тях</w:t>
            </w:r>
          </w:p>
        </w:tc>
        <w:tc>
          <w:tcPr>
            <w:tcW w:w="6237" w:type="dxa"/>
            <w:shd w:val="clear" w:color="auto" w:fill="auto"/>
            <w:tcMar>
              <w:top w:w="60" w:type="dxa"/>
              <w:bottom w:w="0" w:type="dxa"/>
            </w:tcMar>
            <w:vAlign w:val="center"/>
          </w:tcPr>
          <w:p w:rsidR="00234629" w:rsidRPr="003F2713" w:rsidRDefault="00234629" w:rsidP="008924F5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познава различни форми на ученическо самоуправление</w:t>
            </w:r>
          </w:p>
        </w:tc>
      </w:tr>
      <w:tr w:rsidR="00234629" w:rsidRPr="003F2713" w:rsidTr="00234629">
        <w:trPr>
          <w:trHeight w:val="410"/>
        </w:trPr>
        <w:tc>
          <w:tcPr>
            <w:tcW w:w="2017" w:type="dxa"/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234629" w:rsidRPr="003F2713" w:rsidRDefault="00234629" w:rsidP="008924F5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b/>
                <w:bCs/>
                <w:sz w:val="20"/>
                <w:szCs w:val="20"/>
                <w:highlight w:val="white"/>
                <w:shd w:val="clear" w:color="auto" w:fill="FEFEFE"/>
              </w:rPr>
              <w:t>Права на човека</w:t>
            </w:r>
          </w:p>
        </w:tc>
        <w:tc>
          <w:tcPr>
            <w:tcW w:w="6063" w:type="dxa"/>
            <w:shd w:val="clear" w:color="auto" w:fill="auto"/>
            <w:tcMar>
              <w:top w:w="60" w:type="dxa"/>
              <w:bottom w:w="0" w:type="dxa"/>
            </w:tcMar>
            <w:vAlign w:val="center"/>
          </w:tcPr>
          <w:p w:rsidR="00234629" w:rsidRPr="003F2713" w:rsidRDefault="00234629" w:rsidP="008924F5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познава основните права на човека и права на детето, както и основни организации и институции в тяхна подкрепа;</w:t>
            </w:r>
          </w:p>
          <w:p w:rsidR="00234629" w:rsidRPr="003F2713" w:rsidRDefault="00234629" w:rsidP="008924F5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свързва правата с отговорностите, като се отнася с отговорност и толерантност при отстояването на правата си - сътрудничество и себеотстояване</w:t>
            </w:r>
          </w:p>
        </w:tc>
        <w:tc>
          <w:tcPr>
            <w:tcW w:w="6237" w:type="dxa"/>
            <w:shd w:val="clear" w:color="auto" w:fill="auto"/>
            <w:tcMar>
              <w:top w:w="60" w:type="dxa"/>
              <w:bottom w:w="0" w:type="dxa"/>
            </w:tcMar>
            <w:vAlign w:val="center"/>
          </w:tcPr>
          <w:p w:rsidR="00234629" w:rsidRPr="003F2713" w:rsidRDefault="00234629" w:rsidP="008924F5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познава избирателното право в България;</w:t>
            </w:r>
          </w:p>
          <w:p w:rsidR="00234629" w:rsidRPr="003F2713" w:rsidRDefault="00234629" w:rsidP="008924F5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дефинира основните права на детето и дава примери за документи, институции и организации, които ги гарантират;</w:t>
            </w:r>
          </w:p>
          <w:p w:rsidR="00234629" w:rsidRPr="003F2713" w:rsidRDefault="00234629" w:rsidP="008924F5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оценява различието в контекста на правата на човека</w:t>
            </w:r>
          </w:p>
        </w:tc>
      </w:tr>
      <w:tr w:rsidR="00234629" w:rsidRPr="003F2713" w:rsidTr="00234629">
        <w:trPr>
          <w:trHeight w:val="267"/>
        </w:trPr>
        <w:tc>
          <w:tcPr>
            <w:tcW w:w="2017" w:type="dxa"/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234629" w:rsidRPr="003F2713" w:rsidRDefault="00234629" w:rsidP="008924F5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b/>
                <w:bCs/>
                <w:sz w:val="20"/>
                <w:szCs w:val="20"/>
                <w:highlight w:val="white"/>
                <w:shd w:val="clear" w:color="auto" w:fill="FEFEFE"/>
              </w:rPr>
              <w:t>Демократично гражданство</w:t>
            </w:r>
          </w:p>
        </w:tc>
        <w:tc>
          <w:tcPr>
            <w:tcW w:w="6063" w:type="dxa"/>
            <w:shd w:val="clear" w:color="auto" w:fill="auto"/>
            <w:tcMar>
              <w:top w:w="60" w:type="dxa"/>
              <w:bottom w:w="0" w:type="dxa"/>
            </w:tcMar>
            <w:vAlign w:val="center"/>
          </w:tcPr>
          <w:p w:rsidR="00234629" w:rsidRPr="003F2713" w:rsidRDefault="00234629" w:rsidP="008924F5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разбира своята идентичност като "гражданин на Република България" и "гражданин на Европейския съюз" през споделените граждански ценности и културни традиции</w:t>
            </w:r>
          </w:p>
        </w:tc>
        <w:tc>
          <w:tcPr>
            <w:tcW w:w="6237" w:type="dxa"/>
            <w:shd w:val="clear" w:color="auto" w:fill="auto"/>
            <w:tcMar>
              <w:top w:w="60" w:type="dxa"/>
              <w:bottom w:w="0" w:type="dxa"/>
            </w:tcMar>
            <w:vAlign w:val="center"/>
          </w:tcPr>
          <w:p w:rsidR="00234629" w:rsidRPr="003F2713" w:rsidRDefault="00234629" w:rsidP="008924F5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разбира съдържанието на понятието "държава";</w:t>
            </w:r>
          </w:p>
          <w:p w:rsidR="00234629" w:rsidRPr="003F2713" w:rsidRDefault="00234629" w:rsidP="008924F5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осъзнава ролята на медиите и глобалната мрежа в обществения живот</w:t>
            </w:r>
          </w:p>
        </w:tc>
      </w:tr>
      <w:tr w:rsidR="00234629" w:rsidRPr="003F2713" w:rsidTr="00234629">
        <w:trPr>
          <w:trHeight w:val="267"/>
        </w:trPr>
        <w:tc>
          <w:tcPr>
            <w:tcW w:w="2017" w:type="dxa"/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234629" w:rsidRPr="003F2713" w:rsidRDefault="00234629" w:rsidP="008924F5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b/>
                <w:bCs/>
                <w:sz w:val="20"/>
                <w:szCs w:val="20"/>
                <w:highlight w:val="white"/>
                <w:shd w:val="clear" w:color="auto" w:fill="FEFEFE"/>
              </w:rPr>
              <w:t>Идентичности и различия в обществото</w:t>
            </w:r>
          </w:p>
        </w:tc>
        <w:tc>
          <w:tcPr>
            <w:tcW w:w="6063" w:type="dxa"/>
            <w:shd w:val="clear" w:color="auto" w:fill="auto"/>
            <w:tcMar>
              <w:top w:w="30" w:type="dxa"/>
              <w:bottom w:w="0" w:type="dxa"/>
            </w:tcMar>
            <w:vAlign w:val="center"/>
          </w:tcPr>
          <w:p w:rsidR="00234629" w:rsidRPr="003F2713" w:rsidRDefault="00234629" w:rsidP="008924F5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разбира принципите за равнопоставеност на половете</w:t>
            </w:r>
          </w:p>
        </w:tc>
        <w:tc>
          <w:tcPr>
            <w:tcW w:w="6237" w:type="dxa"/>
            <w:shd w:val="clear" w:color="auto" w:fill="auto"/>
            <w:tcMar>
              <w:top w:w="30" w:type="dxa"/>
              <w:bottom w:w="0" w:type="dxa"/>
            </w:tcMar>
            <w:vAlign w:val="center"/>
          </w:tcPr>
          <w:p w:rsidR="00234629" w:rsidRPr="003F2713" w:rsidRDefault="00234629" w:rsidP="008924F5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познава и дава примери за етническа, религиозна и езикова принадлежност;</w:t>
            </w:r>
          </w:p>
          <w:p w:rsidR="00234629" w:rsidRPr="003F2713" w:rsidRDefault="00234629" w:rsidP="008924F5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разбира общественото значение на различните професии и техния принос за общото благополучие;</w:t>
            </w:r>
          </w:p>
          <w:p w:rsidR="00234629" w:rsidRPr="003F2713" w:rsidRDefault="00234629" w:rsidP="008924F5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осъзнава възможностите на образованието като фактор за личностното развитие;</w:t>
            </w:r>
          </w:p>
          <w:p w:rsidR="00234629" w:rsidRPr="003F2713" w:rsidRDefault="00234629" w:rsidP="008924F5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разбира необходимостта от преодоляване на негативните предразсъдъци, включително и при работа в екип</w:t>
            </w:r>
          </w:p>
        </w:tc>
      </w:tr>
      <w:tr w:rsidR="00234629" w:rsidRPr="003F2713" w:rsidTr="00234629">
        <w:trPr>
          <w:trHeight w:val="267"/>
        </w:trPr>
        <w:tc>
          <w:tcPr>
            <w:tcW w:w="2017" w:type="dxa"/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234629" w:rsidRPr="003F2713" w:rsidRDefault="00234629" w:rsidP="008924F5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b/>
                <w:bCs/>
                <w:sz w:val="20"/>
                <w:szCs w:val="20"/>
                <w:highlight w:val="white"/>
                <w:shd w:val="clear" w:color="auto" w:fill="FEFEFE"/>
              </w:rPr>
              <w:t>Власт, политика и демократични ценности</w:t>
            </w:r>
          </w:p>
          <w:p w:rsidR="00234629" w:rsidRPr="003F2713" w:rsidRDefault="00234629" w:rsidP="008924F5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lastRenderedPageBreak/>
              <w:t> </w:t>
            </w:r>
          </w:p>
        </w:tc>
        <w:tc>
          <w:tcPr>
            <w:tcW w:w="6063" w:type="dxa"/>
            <w:shd w:val="clear" w:color="auto" w:fill="auto"/>
            <w:tcMar>
              <w:top w:w="30" w:type="dxa"/>
              <w:bottom w:w="0" w:type="dxa"/>
            </w:tcMar>
            <w:vAlign w:val="center"/>
          </w:tcPr>
          <w:p w:rsidR="00234629" w:rsidRPr="003F2713" w:rsidRDefault="00234629" w:rsidP="008924F5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lastRenderedPageBreak/>
              <w:t>разбира на базисно ниво необходимостта от държавни институции и дава примери за тяхната роля за развитието на децата</w:t>
            </w:r>
          </w:p>
        </w:tc>
        <w:tc>
          <w:tcPr>
            <w:tcW w:w="6237" w:type="dxa"/>
            <w:shd w:val="clear" w:color="auto" w:fill="auto"/>
            <w:tcMar>
              <w:top w:w="30" w:type="dxa"/>
              <w:bottom w:w="0" w:type="dxa"/>
            </w:tcMar>
            <w:vAlign w:val="center"/>
          </w:tcPr>
          <w:p w:rsidR="00234629" w:rsidRPr="003F2713" w:rsidRDefault="00234629" w:rsidP="008924F5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познава принципите за разделението на властите и за върховенството на закона и може да дава примери за тяхното следване и нарушаване</w:t>
            </w:r>
          </w:p>
        </w:tc>
      </w:tr>
      <w:tr w:rsidR="00234629" w:rsidRPr="003F2713" w:rsidTr="00234629">
        <w:trPr>
          <w:trHeight w:val="267"/>
        </w:trPr>
        <w:tc>
          <w:tcPr>
            <w:tcW w:w="2017" w:type="dxa"/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234629" w:rsidRPr="003F2713" w:rsidRDefault="00234629" w:rsidP="008924F5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b/>
                <w:bCs/>
                <w:sz w:val="20"/>
                <w:szCs w:val="20"/>
                <w:highlight w:val="white"/>
                <w:shd w:val="clear" w:color="auto" w:fill="FEFEFE"/>
              </w:rPr>
              <w:lastRenderedPageBreak/>
              <w:t>Социална политика, справедливост и солидарност</w:t>
            </w:r>
          </w:p>
          <w:p w:rsidR="00234629" w:rsidRPr="003F2713" w:rsidRDefault="00234629" w:rsidP="008924F5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063" w:type="dxa"/>
            <w:shd w:val="clear" w:color="auto" w:fill="auto"/>
            <w:tcMar>
              <w:top w:w="30" w:type="dxa"/>
              <w:bottom w:w="0" w:type="dxa"/>
            </w:tcMar>
            <w:vAlign w:val="center"/>
          </w:tcPr>
          <w:p w:rsidR="00234629" w:rsidRPr="003F2713" w:rsidRDefault="00234629" w:rsidP="008924F5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осмисля значението на солидарността и сътрудничеството за постигането на лично и общностно благополучие;</w:t>
            </w:r>
          </w:p>
          <w:p w:rsidR="00234629" w:rsidRPr="003F2713" w:rsidRDefault="00234629" w:rsidP="008924F5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изгражда чувство на увереност и умения за общуване</w:t>
            </w:r>
          </w:p>
        </w:tc>
        <w:tc>
          <w:tcPr>
            <w:tcW w:w="6237" w:type="dxa"/>
            <w:shd w:val="clear" w:color="auto" w:fill="auto"/>
            <w:tcMar>
              <w:top w:w="30" w:type="dxa"/>
              <w:bottom w:w="0" w:type="dxa"/>
            </w:tcMar>
            <w:vAlign w:val="center"/>
          </w:tcPr>
          <w:p w:rsidR="00234629" w:rsidRPr="003F2713" w:rsidRDefault="00234629" w:rsidP="008924F5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оценява значението на равенството, сигурността и толерантността в обществения живот на страната;</w:t>
            </w:r>
          </w:p>
          <w:p w:rsidR="00234629" w:rsidRPr="003F2713" w:rsidRDefault="00234629" w:rsidP="008924F5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разбира смисъла на социалната справедливост и значението ѝ за осигуряването на равнопоставеност, справедливост във и между отделните общности</w:t>
            </w:r>
          </w:p>
        </w:tc>
      </w:tr>
      <w:tr w:rsidR="00234629" w:rsidRPr="003F2713" w:rsidTr="00234629">
        <w:trPr>
          <w:trHeight w:val="267"/>
        </w:trPr>
        <w:tc>
          <w:tcPr>
            <w:tcW w:w="2017" w:type="dxa"/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234629" w:rsidRPr="003F2713" w:rsidRDefault="00234629" w:rsidP="008924F5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b/>
                <w:bCs/>
                <w:sz w:val="20"/>
                <w:szCs w:val="20"/>
                <w:highlight w:val="white"/>
                <w:shd w:val="clear" w:color="auto" w:fill="FEFEFE"/>
              </w:rPr>
              <w:t>Глобализация, плурализъм и толерантност</w:t>
            </w:r>
          </w:p>
        </w:tc>
        <w:tc>
          <w:tcPr>
            <w:tcW w:w="6063" w:type="dxa"/>
            <w:shd w:val="clear" w:color="auto" w:fill="auto"/>
            <w:tcMar>
              <w:top w:w="30" w:type="dxa"/>
              <w:bottom w:w="0" w:type="dxa"/>
            </w:tcMar>
            <w:vAlign w:val="center"/>
          </w:tcPr>
          <w:p w:rsidR="00234629" w:rsidRPr="003F2713" w:rsidRDefault="00234629" w:rsidP="008924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237" w:type="dxa"/>
            <w:shd w:val="clear" w:color="auto" w:fill="auto"/>
            <w:tcMar>
              <w:top w:w="30" w:type="dxa"/>
              <w:bottom w:w="0" w:type="dxa"/>
            </w:tcMar>
            <w:vAlign w:val="center"/>
          </w:tcPr>
          <w:p w:rsidR="00234629" w:rsidRPr="003F2713" w:rsidRDefault="00234629" w:rsidP="008924F5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изброява негативни последици от демографския взрив;</w:t>
            </w:r>
          </w:p>
          <w:p w:rsidR="00234629" w:rsidRPr="003F2713" w:rsidRDefault="00234629" w:rsidP="008924F5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разбира опазването на околната среда като стратегия за оцеляването и развитието на човечеството;</w:t>
            </w:r>
          </w:p>
          <w:p w:rsidR="00234629" w:rsidRPr="003F2713" w:rsidRDefault="00234629" w:rsidP="008924F5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обяснява разпространението на световните болести и епидемии във връзка с икономическото развитие на отделните страни и региони</w:t>
            </w:r>
          </w:p>
        </w:tc>
      </w:tr>
    </w:tbl>
    <w:p w:rsidR="00A0400F" w:rsidRDefault="00A0400F" w:rsidP="00A0400F">
      <w:pPr>
        <w:pStyle w:val="a3"/>
        <w:spacing w:after="240" w:line="276" w:lineRule="auto"/>
        <w:ind w:left="360"/>
        <w:jc w:val="both"/>
        <w:rPr>
          <w:b/>
          <w:u w:val="single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6095"/>
        <w:gridCol w:w="6237"/>
      </w:tblGrid>
      <w:tr w:rsidR="00234629" w:rsidRPr="003F2713" w:rsidTr="00234629">
        <w:trPr>
          <w:trHeight w:val="291"/>
        </w:trPr>
        <w:tc>
          <w:tcPr>
            <w:tcW w:w="1985" w:type="dxa"/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b/>
                <w:bCs/>
                <w:sz w:val="20"/>
                <w:szCs w:val="20"/>
                <w:highlight w:val="white"/>
                <w:shd w:val="clear" w:color="auto" w:fill="FEFEFE"/>
              </w:rPr>
              <w:t>Психично здраве и личностно развитие</w:t>
            </w:r>
          </w:p>
        </w:tc>
        <w:tc>
          <w:tcPr>
            <w:tcW w:w="6095" w:type="dxa"/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умее да определя, формулира и заявява собствените желания;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разбира, че човек може да постъпи по различен начин в една и съща ситуация;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разпознава основни свои чувства и има елементарни умения за изразяването им и справяне с негативни емоции</w:t>
            </w:r>
          </w:p>
        </w:tc>
        <w:tc>
          <w:tcPr>
            <w:tcW w:w="6237" w:type="dxa"/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описва и обяснява физическите и личностните промени, които настъпват в процеса на порастването, и промените в очакванията на околните, свързани с тях;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описва и обяснява характерните особености на физическото и психическото развитие и емоционалните промени в пубертета и юношеството;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развива и поддържа положителен образ за себе си;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умее да диференцира, използва и развива своите силни страни;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разбира и приема личностните различия;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описва и анализира връзката между чувствата и поведението;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изброява и използва основните стъпки в процеса на вземане на решения;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описва и обяснява различните видове професии, с които се среща в ежедневието си;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демонстрира умения за: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70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•  позитивно мислене;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70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•  справяне със стрес и негативни емоции;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70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•  самонаблюдение и самоанализ;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70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•  вземане на решения;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70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•  поставяне и реализиране на краткосрочни и дългосрочни цели;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70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•  адекватно и пълноценно използване на собствения потенциал;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70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•  правене на избори;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70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•  търсене и оценяване на информацията, свързана с различните професии и мястото им в социалния контекст;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70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 xml:space="preserve">•  съотнасяне на информацията, свързана с различните професии, със </w:t>
            </w: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lastRenderedPageBreak/>
              <w:t>собствените желания, склонности, възможности, нагласи;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70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•  оценяване влиянието на средата върху професионалния избор;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умее да отстоява собствените си потребности и желания при отчитане и толерантност към потребностите и желанията на другите;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умее да предвижда последствията от своето поведение за себе си и за другите</w:t>
            </w:r>
          </w:p>
        </w:tc>
      </w:tr>
      <w:tr w:rsidR="00234629" w:rsidRPr="003F2713" w:rsidTr="00234629">
        <w:trPr>
          <w:trHeight w:val="552"/>
        </w:trPr>
        <w:tc>
          <w:tcPr>
            <w:tcW w:w="1985" w:type="dxa"/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b/>
                <w:bCs/>
                <w:sz w:val="20"/>
                <w:szCs w:val="20"/>
                <w:highlight w:val="white"/>
                <w:shd w:val="clear" w:color="auto" w:fill="FEFEFE"/>
              </w:rPr>
              <w:lastRenderedPageBreak/>
              <w:t>Физическо развитие и дееспособност</w:t>
            </w:r>
          </w:p>
        </w:tc>
        <w:tc>
          <w:tcPr>
            <w:tcW w:w="6095" w:type="dxa"/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описва различните части на човешкото тяло и назовава различните системи на тялото;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назовава и обяснява промените, които настъпват в човешкото тяло в процеса на порастването;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обяснява влиянието на собственото поведение върху физическото състояние и развитие;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обяснява как физическите упражнения укрепват костите, мускулите и органите и поддържат тонуса на тялото;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обяснява как енергията, която човек използва, се получава от храната, ако поетата енергия е повече от използваната, тялото натрупва излишното във вид на мазнини;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дава примери как личното поведение в ежедневието влияее върху физическото развитие и благополучие;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демонстрира и практикува основни упражнения, дейности и игри за развитие на опорно-двигателния апарат и преодоляване на обездвижването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237" w:type="dxa"/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обяснява и категоризира различните елементи на човешкото тяло - клетки, тъкани, органи, системи - тяхната структура, функции и взаимовръзка;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обяснява функционирането на и демонстрира умения и навици за предпазване от болести на различните системи на тялото: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ind w:firstLine="170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•  опорно-двигателен апарат;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ind w:firstLine="170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•  дихателна система;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ind w:firstLine="170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•  нервна система;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ind w:firstLine="170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•  сърдечно-съдова система;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ind w:firstLine="170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•  полова система;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ind w:firstLine="170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•  отделителна система;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ind w:firstLine="170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•  храносмилателна система;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описва и обяснява промените в човешкото тяло, свързани с пубертета;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описва и обяснява: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ind w:firstLine="170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•  развитието на опорно-двигателния апарат;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ind w:firstLine="170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•  ролята и влиянието на физическите упражнения, различните спортове и туризма върху физическото развитие и състояние на човека;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демонстрира умения за: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ind w:firstLine="170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•  дневно, седмично, месечно, сезонно и годишно планиране на физическите дейности и упражнения;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ind w:firstLine="170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•  оптимално физическо натоварване;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ind w:firstLine="170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•  комплексно развиване на двигателни качества</w:t>
            </w:r>
          </w:p>
        </w:tc>
      </w:tr>
      <w:tr w:rsidR="00234629" w:rsidRPr="003F2713" w:rsidTr="00234629">
        <w:trPr>
          <w:trHeight w:val="1770"/>
        </w:trPr>
        <w:tc>
          <w:tcPr>
            <w:tcW w:w="1985" w:type="dxa"/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b/>
                <w:bCs/>
                <w:sz w:val="20"/>
                <w:szCs w:val="20"/>
                <w:highlight w:val="white"/>
                <w:shd w:val="clear" w:color="auto" w:fill="FEFEFE"/>
              </w:rPr>
              <w:t>Превенция на употребата на психоактивни вещества</w:t>
            </w:r>
          </w:p>
        </w:tc>
        <w:tc>
          <w:tcPr>
            <w:tcW w:w="6095" w:type="dxa"/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описва различните видове психоактивни вещества (алкохол, цигари, лекарства, наркотици) и тяхното влияние върху здравето;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обяснява влиянието на пасивното пушене</w:t>
            </w:r>
          </w:p>
        </w:tc>
        <w:tc>
          <w:tcPr>
            <w:tcW w:w="6237" w:type="dxa"/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описва и обяснява: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ind w:firstLine="170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•  свойствата и въздействията на различните психоактивни вещества - цигари, алкохол, лекарства и наркотици, и тяхното съчетаване, върху различните възрасти в краткосрочен и дългосрочен план;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ind w:firstLine="170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•  спецификата на създаване на зависимост при различните психоактивни вещества;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ind w:firstLine="170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• нормативната/законовата база във връзка с употребата и разпространението на психоактивните вещества;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 xml:space="preserve">демонстрира умения за отказ и справяне със ситуации на предлагане на психоактивни вещества - умения за настойчивост (асертивност), за </w:t>
            </w: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lastRenderedPageBreak/>
              <w:t>казване на "НЕ", за устояване на натиск;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анализира последствията от употребата на психоактивни вещества в личен, семеен и социален план;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осъзнава, че употребата или неупотребата на психоактивни вещества е въпрос на личен избор и отговорност;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анализира причините, факторите и личните мотиви за избора по отношение на употребата или неупотребата на психоактивни вещества;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ind w:firstLine="170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избягва употребата на психоактивни вещества</w:t>
            </w:r>
          </w:p>
        </w:tc>
      </w:tr>
      <w:tr w:rsidR="00234629" w:rsidRPr="003F2713" w:rsidTr="00234629">
        <w:trPr>
          <w:trHeight w:val="1266"/>
        </w:trPr>
        <w:tc>
          <w:tcPr>
            <w:tcW w:w="1985" w:type="dxa"/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b/>
                <w:bCs/>
                <w:sz w:val="20"/>
                <w:szCs w:val="20"/>
                <w:highlight w:val="white"/>
                <w:shd w:val="clear" w:color="auto" w:fill="FEFEFE"/>
              </w:rPr>
              <w:lastRenderedPageBreak/>
              <w:t>Безопасност и първа помощ</w:t>
            </w:r>
          </w:p>
        </w:tc>
        <w:tc>
          <w:tcPr>
            <w:tcW w:w="6095" w:type="dxa"/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изброява и следва елементарни правила за безопасност преди, по време на и след злополука;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различава рисково от нерисково поведение и не предприема поведения, водещи до опасност за него и за другите;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обяснява и демонстрира умения за оказване на първа помощ при порязвания, одрасквания, ожулвания, изгаряния, ужилвания, навяхване, изкълчване</w:t>
            </w:r>
          </w:p>
        </w:tc>
        <w:tc>
          <w:tcPr>
            <w:tcW w:w="6237" w:type="dxa"/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умее да различава рисково от нерисково поведение по отношение на нови дейности и отговорности, свързани с развитието и порастването;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умее да предвижда последствията от своето и чуждото поведение по отношение на безопасността;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демонстрира умения за отстояване на безопасно поведение и устояване на натиск;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показва знания и умения за оказване на първа помощ при шок, силно кръвотечение, задавяне, отравяне, изгаряне, счупване на крайник;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демонстрира отговорно отношение към собствената безопасност и безопасността на другите</w:t>
            </w:r>
          </w:p>
        </w:tc>
      </w:tr>
      <w:tr w:rsidR="00234629" w:rsidRPr="003F2713" w:rsidTr="003F2713">
        <w:trPr>
          <w:trHeight w:val="373"/>
        </w:trPr>
        <w:tc>
          <w:tcPr>
            <w:tcW w:w="1985" w:type="dxa"/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b/>
                <w:bCs/>
                <w:sz w:val="20"/>
                <w:szCs w:val="20"/>
                <w:highlight w:val="white"/>
                <w:shd w:val="clear" w:color="auto" w:fill="FEFEFE"/>
              </w:rPr>
              <w:t>Сексуално здраве и сексуално преносими инфекции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095" w:type="dxa"/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описва човешкото тяло и анатомичните особености на половите системи на мъжа и жената;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обяснява зачеването и раждането на деца;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умее да се грижи за хигиената и здравословното състояние на своята полова система;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различава, отказва и избягва поведения, свързани със сексуално насилие или злоупотреба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237" w:type="dxa"/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описва анатомията и физиологията на мъжката и женската полова система и процесите на репродукция;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описва промените, които настъпват в тялото в периода на юношеството, и необходимите лични хигиенни навици във връзка с тях;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посочва методи на контрацепция и причини за тяхното използване;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познава и описва болестите, предавани по полов път, и ХИВ/СПИН;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приема своята сексуалност като естествена част от живота;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демонстрира междуличностни и социални умения за влизане и поддържане на партньорски взаимоотношения;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отнася се отговорно към своето сексуално здраве и се консултира със специалисти;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умее да анализира влиянието на средата, културата, семейството по отношение на очакванията към ролите на мъжа и жената;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описва факторите, свързани със създаването и поддържането на дом, с планирането и подържането на семейство;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описва промените на взаимоотношенията и ролите в семейството, свързани с порастването на децата;</w:t>
            </w:r>
          </w:p>
          <w:p w:rsidR="00234629" w:rsidRPr="003F2713" w:rsidRDefault="00234629" w:rsidP="003F2713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 xml:space="preserve">осъзнава значението на личния избор и поведение в междуличностните отношения, така че те да не водят до риск за здравето и личната </w:t>
            </w: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lastRenderedPageBreak/>
              <w:t>безопасност</w:t>
            </w:r>
          </w:p>
        </w:tc>
      </w:tr>
      <w:tr w:rsidR="00234629" w:rsidRPr="003F2713" w:rsidTr="00234629">
        <w:trPr>
          <w:trHeight w:val="2303"/>
        </w:trPr>
        <w:tc>
          <w:tcPr>
            <w:tcW w:w="1985" w:type="dxa"/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b/>
                <w:bCs/>
                <w:sz w:val="20"/>
                <w:szCs w:val="20"/>
                <w:highlight w:val="white"/>
                <w:shd w:val="clear" w:color="auto" w:fill="FEFEFE"/>
              </w:rPr>
              <w:lastRenderedPageBreak/>
              <w:t>Лична хигиена</w:t>
            </w:r>
          </w:p>
        </w:tc>
        <w:tc>
          <w:tcPr>
            <w:tcW w:w="6095" w:type="dxa"/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умее да поддържа обща хигиена на тялото, облеклото, работното място и дома;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описва строежа и заболяванията на зъбите, венците и устната кухина;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посочва влиянието на различните храни и начина на хранене върху тях;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умее да поддържа здравето на зъбите, венците и устната кухина;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доказва необходимостта от съчетаване на физическо и умствено натоварване, сън и почивка;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демонстрира елементарни умения за ефективно учене;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посочва и показа умения за хигиена на очите при писане, четене, гледане на телевизия;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демонстрира навици за правилно стоене на чина, носене на ученическа чанта;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описва функционирането на слуховия анализатор и изброява изискванията за хигиената на ушите</w:t>
            </w:r>
          </w:p>
        </w:tc>
        <w:tc>
          <w:tcPr>
            <w:tcW w:w="6237" w:type="dxa"/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показва умения за оптимално съчетаване на умствено, физическо натоварване, почивка и сън;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демонстрира умения за използване на стратегии за ефективно учене;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описва въздействието на шума върху нервната система;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обяснява значението на физическата активност за физическото и психическото благополучие, тонус и самочувствие;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демонстрира позитивно отношение и участва в активни форми на отдих</w:t>
            </w:r>
          </w:p>
        </w:tc>
      </w:tr>
      <w:tr w:rsidR="00234629" w:rsidRPr="003F2713" w:rsidTr="00234629">
        <w:trPr>
          <w:trHeight w:val="1408"/>
        </w:trPr>
        <w:tc>
          <w:tcPr>
            <w:tcW w:w="1985" w:type="dxa"/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b/>
                <w:bCs/>
                <w:sz w:val="20"/>
                <w:szCs w:val="20"/>
                <w:highlight w:val="white"/>
                <w:shd w:val="clear" w:color="auto" w:fill="FEFEFE"/>
              </w:rPr>
              <w:t>Хранене</w:t>
            </w:r>
          </w:p>
        </w:tc>
        <w:tc>
          <w:tcPr>
            <w:tcW w:w="6095" w:type="dxa"/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класифицира храните в различните хранителни групи;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класифицира храните според техните основни хранителни съставки;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обяснява значението на различните видове храни и техните съставки за здравето;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съставя елементарно балансирано дневно меню;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различава годните от негодните храни;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посочва и следва елементарни правила за здравословно хранене (по отношение на приемане и усвояване на храната, значението на сутрешната закуска и т.н.);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осъзнава и цени значението на здравословното хранене за своето развитие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237" w:type="dxa"/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обяснява функционирането на храносмилателната система;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описва значението на различните храни и начина на хранене за здравето;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назовава функциите и източниците на витамини и минерали;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разграничава различните начини на хранене - вегетарианство, разделно хранене и т.н.;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разбира и обяснява взаимовръзката на храненето с другите ежедневни дейности и значението му за здравето;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разбира и обяснява необходимостта от различно меню и диета за различните хора;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разбира и обяснява необходимостта от разнообразна храна;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разбира и обяснява причините, поради които храната се разваля, и правилата за съхранение на различните видове храни;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разбира и обяснява влиянието на начина на подготовка на храната върху нейните качества и връзката със здравето;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 xml:space="preserve">разбира и обяснява основните принципи на здравословното хранене (правила на хранене) - приемане и усвояване на храната, режим на хранене: честота и продължителност на отделните хранения - количествено и качествено разпределение на храната в тях, време, в което се приема храната, и последователност на предлаганите ястия, поза и начин на приемане и сдъвкване на храната, взаимовръзка на храненето с другите ежедневни дейности, място на храненето в </w:t>
            </w: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lastRenderedPageBreak/>
              <w:t>дневния и седмичния цикъл;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умее да интерпретира информацията, която се съдържа в етикетите на храните;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усвоява и практикува основни умения за приготвяне на храна;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разбира и цени значението на храненето за здравето и развитието в пубертета;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прави и отстоява здравословни избори на храна;</w:t>
            </w:r>
          </w:p>
          <w:p w:rsidR="00234629" w:rsidRPr="003F2713" w:rsidRDefault="00234629" w:rsidP="002805E1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избягва нездравословни навици и традиции;</w:t>
            </w:r>
          </w:p>
        </w:tc>
      </w:tr>
    </w:tbl>
    <w:p w:rsidR="00A0400F" w:rsidRDefault="00A0400F" w:rsidP="00A0400F">
      <w:pPr>
        <w:pStyle w:val="a3"/>
        <w:spacing w:after="240" w:line="276" w:lineRule="auto"/>
        <w:ind w:left="360"/>
        <w:jc w:val="both"/>
        <w:rPr>
          <w:b/>
          <w:u w:val="single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6095"/>
        <w:gridCol w:w="6237"/>
      </w:tblGrid>
      <w:tr w:rsidR="00234629" w:rsidRPr="003F2713" w:rsidTr="00234629">
        <w:trPr>
          <w:trHeight w:val="763"/>
        </w:trPr>
        <w:tc>
          <w:tcPr>
            <w:tcW w:w="1985" w:type="dxa"/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234629" w:rsidRPr="003F2713" w:rsidRDefault="00234629" w:rsidP="006C1745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b/>
                <w:bCs/>
                <w:sz w:val="20"/>
                <w:szCs w:val="20"/>
                <w:highlight w:val="white"/>
                <w:shd w:val="clear" w:color="auto" w:fill="FEFEFE"/>
              </w:rPr>
              <w:t>Вода, почва, въздух</w:t>
            </w:r>
          </w:p>
        </w:tc>
        <w:tc>
          <w:tcPr>
            <w:tcW w:w="6095" w:type="dxa"/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234629" w:rsidRPr="003F2713" w:rsidRDefault="00234629" w:rsidP="006C1745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описва основните компоненти в състава на атмосферния въздух и етапите в кръговрата на водата, като коментира значението и важността на всеки компонент (атмосфера, вода, почва) според техните основни функции в природата и значението им за живите организми и за човека;</w:t>
            </w:r>
          </w:p>
          <w:p w:rsidR="00234629" w:rsidRPr="003F2713" w:rsidRDefault="00234629" w:rsidP="006C1745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аргументира нуждата от опазването на чистотата на въздуха, водите и почвата и приноса на всеки отделен човек;</w:t>
            </w:r>
          </w:p>
          <w:p w:rsidR="00234629" w:rsidRPr="003F2713" w:rsidRDefault="00234629" w:rsidP="006C1745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изброява примери за подходи за пестене на вода в семейството и в общността и ги прилага;</w:t>
            </w:r>
          </w:p>
          <w:p w:rsidR="00234629" w:rsidRPr="003F2713" w:rsidRDefault="00234629" w:rsidP="006C1745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коментира взаимната обвързаност на компонентите въздух, вода, почва, растения и животни;</w:t>
            </w:r>
          </w:p>
        </w:tc>
        <w:tc>
          <w:tcPr>
            <w:tcW w:w="6237" w:type="dxa"/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234629" w:rsidRPr="003F2713" w:rsidRDefault="00234629" w:rsidP="006C1745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изброява основни източници на замърсяване на водата, почвата и въздуха;</w:t>
            </w:r>
          </w:p>
          <w:p w:rsidR="00234629" w:rsidRPr="003F2713" w:rsidRDefault="00234629" w:rsidP="006C1745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описва основни заплахи за компонентите на околната среда - напр. ерозия на почвата (вследствие на изсичане на горите), промишлено и битово замърсяване на речните и морските води и на въздуха и др.;</w:t>
            </w:r>
          </w:p>
          <w:p w:rsidR="00234629" w:rsidRPr="003F2713" w:rsidRDefault="00234629" w:rsidP="006C1745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разграничава различните видове замърсители на въздуха и водата и влиянието им върху човешкото здраве;</w:t>
            </w:r>
          </w:p>
          <w:p w:rsidR="00234629" w:rsidRPr="003F2713" w:rsidRDefault="00234629" w:rsidP="006C1745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формулира практически мерки за подобряване на качеството на въздуха, водата и почвата и разработва проекти за опазване на чистотата им;</w:t>
            </w:r>
          </w:p>
          <w:p w:rsidR="00234629" w:rsidRPr="003F2713" w:rsidRDefault="00234629" w:rsidP="006C1745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свързва нивата и източниците на шум с ефекта им върху човешкото здраве;</w:t>
            </w:r>
          </w:p>
          <w:p w:rsidR="00234629" w:rsidRPr="003F2713" w:rsidRDefault="00234629" w:rsidP="006C1745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илюстрира с примери съвременни подходи за намаляване на шума в градска среда;</w:t>
            </w:r>
          </w:p>
          <w:p w:rsidR="00234629" w:rsidRPr="003F2713" w:rsidRDefault="00234629" w:rsidP="006C1745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коментира възможни промени във всекидневното поведение и навици, които могат да доведат до намаляване на замърсяването на въздуха, водите и почвите</w:t>
            </w:r>
          </w:p>
        </w:tc>
      </w:tr>
      <w:tr w:rsidR="00234629" w:rsidRPr="003F2713" w:rsidTr="00234629">
        <w:trPr>
          <w:trHeight w:val="763"/>
        </w:trPr>
        <w:tc>
          <w:tcPr>
            <w:tcW w:w="1985" w:type="dxa"/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234629" w:rsidRPr="003F2713" w:rsidRDefault="00234629" w:rsidP="006C1745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b/>
                <w:bCs/>
                <w:sz w:val="20"/>
                <w:szCs w:val="20"/>
                <w:highlight w:val="white"/>
                <w:shd w:val="clear" w:color="auto" w:fill="FEFEFE"/>
              </w:rPr>
              <w:t>Енергия и климат</w:t>
            </w:r>
          </w:p>
        </w:tc>
        <w:tc>
          <w:tcPr>
            <w:tcW w:w="6095" w:type="dxa"/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234629" w:rsidRPr="003F2713" w:rsidRDefault="00234629" w:rsidP="006C1745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изброява различни източници и начини за производство на енергия и обяснява как те влияят върху състоянието на атмосферата и околната среда;</w:t>
            </w:r>
          </w:p>
          <w:p w:rsidR="00234629" w:rsidRPr="003F2713" w:rsidRDefault="00234629" w:rsidP="006C1745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оценява значението на пестенето на енергия за опазване на природните ресурси и формулира правила за поведение в семейството, в класа, в училището;</w:t>
            </w:r>
          </w:p>
          <w:p w:rsidR="00234629" w:rsidRPr="003F2713" w:rsidRDefault="00234629" w:rsidP="006C1745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коментира дейности от човешкото поведение, които представляват заплаха за озоновия слой, и обяснява начините за предотвратяване на разрушаването му;</w:t>
            </w:r>
          </w:p>
          <w:p w:rsidR="00234629" w:rsidRPr="003F2713" w:rsidRDefault="00234629" w:rsidP="006C1745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описва действието на ултравиолетовите лъчи върху човешкото тяло и начините за предпазване</w:t>
            </w:r>
          </w:p>
        </w:tc>
        <w:tc>
          <w:tcPr>
            <w:tcW w:w="6237" w:type="dxa"/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234629" w:rsidRPr="003F2713" w:rsidRDefault="00234629" w:rsidP="006C1745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класифицира енергийните източници и производства (въглища, нефт и природен газ; вода, вятър и слънце) съобразно въздействието им върху околната среда и осмисля понятието "зелена енергия";</w:t>
            </w:r>
          </w:p>
          <w:p w:rsidR="00234629" w:rsidRPr="003F2713" w:rsidRDefault="00234629" w:rsidP="006C1745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проверява хипотези какво правят или могат да направят институциите, общностите и производителите замърсители за промяна в начина на производство и коментира стратегии за справяне с проблема в различни държави;</w:t>
            </w:r>
          </w:p>
          <w:p w:rsidR="00234629" w:rsidRPr="003F2713" w:rsidRDefault="00234629" w:rsidP="006C1745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обяснява взаимовръзката между промените в климата и природните бедствия (екстремни бури, наводнения, суша, опустиняване);</w:t>
            </w:r>
          </w:p>
          <w:p w:rsidR="00234629" w:rsidRPr="003F2713" w:rsidRDefault="00234629" w:rsidP="006C1745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аргументира значението на възможните дейности за запазване целостта на озоновия слой и на енергийния баланс в природата, като демонстрира степени на лична отговорност</w:t>
            </w:r>
          </w:p>
        </w:tc>
      </w:tr>
      <w:tr w:rsidR="00234629" w:rsidRPr="003F2713" w:rsidTr="00234629">
        <w:trPr>
          <w:trHeight w:val="763"/>
        </w:trPr>
        <w:tc>
          <w:tcPr>
            <w:tcW w:w="1985" w:type="dxa"/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234629" w:rsidRPr="003F2713" w:rsidRDefault="00234629" w:rsidP="006C1745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b/>
                <w:bCs/>
                <w:sz w:val="20"/>
                <w:szCs w:val="20"/>
                <w:highlight w:val="white"/>
                <w:shd w:val="clear" w:color="auto" w:fill="FEFEFE"/>
              </w:rPr>
              <w:lastRenderedPageBreak/>
              <w:t>Биологично разнообразие</w:t>
            </w:r>
          </w:p>
        </w:tc>
        <w:tc>
          <w:tcPr>
            <w:tcW w:w="6095" w:type="dxa"/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234629" w:rsidRPr="003F2713" w:rsidRDefault="00234629" w:rsidP="006C1745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коментира някой от основните начини за опазване на природата - различни видове резервати у нас и по света, разумно ползване на ресурсите, поддържане на чистотата в заобикалящата ни среда (вкл. в природни и урбанизирани територии);</w:t>
            </w:r>
          </w:p>
          <w:p w:rsidR="00234629" w:rsidRPr="003F2713" w:rsidRDefault="00234629" w:rsidP="006C1745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изразява своите чувства от срещата с природата, като използва различни художествени средства</w:t>
            </w:r>
          </w:p>
        </w:tc>
        <w:tc>
          <w:tcPr>
            <w:tcW w:w="6237" w:type="dxa"/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234629" w:rsidRPr="003F2713" w:rsidRDefault="00234629" w:rsidP="006C1745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изброява популярни видове, важни за общността видове, инвазивни, застрашени и изчезнали видове растения, гъби и животни, както и условията за тяхното съществуване;</w:t>
            </w:r>
          </w:p>
          <w:p w:rsidR="00234629" w:rsidRPr="003F2713" w:rsidRDefault="00234629" w:rsidP="006C1745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класифицира и коментира причините и заплахите, водещи до намаляване на биологичното разнообразие и изчезване на определени видове;</w:t>
            </w:r>
          </w:p>
          <w:p w:rsidR="00234629" w:rsidRPr="003F2713" w:rsidRDefault="00234629" w:rsidP="006C1745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участва в дискусии върху различни заплахи, напр. бракониерство, незаконна търговия със защитени видове, индустриално селско стопанство и др. и защитава аргументирано свои позиции;</w:t>
            </w:r>
          </w:p>
          <w:p w:rsidR="00234629" w:rsidRPr="003F2713" w:rsidRDefault="00234629" w:rsidP="006C1745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анализира значението на селското стопанство, туризма, лова, местните занаяти, традиции, обичаи, местни стопански практики, гъбарство, билкарство, добив на глина (хума), минерални води и връзката им с биологичното разнообразие;</w:t>
            </w:r>
          </w:p>
          <w:p w:rsidR="00234629" w:rsidRPr="003F2713" w:rsidRDefault="00234629" w:rsidP="006C1745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оценява значението на защитените територии и назовава категориите защитени територии - резерват, национален парк, природен парк, поддържан резерват, защитена местност и природна забележителност;</w:t>
            </w:r>
          </w:p>
          <w:p w:rsidR="00234629" w:rsidRPr="003F2713" w:rsidRDefault="00234629" w:rsidP="006C1745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разработва идеи и проекти за опазване, възстановяване и устойчиво използване на биологичните ресурси, като подготвя предложения за действия за опазване на екосистемите;</w:t>
            </w:r>
          </w:p>
          <w:p w:rsidR="00E24C76" w:rsidRPr="003F2713" w:rsidRDefault="00234629" w:rsidP="006C1745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оценява ролята на всеки отделен човек за опазване и възстановяване на биологичното разнообразие и участва в дейности за съхраняването му</w:t>
            </w:r>
            <w:r w:rsidR="00E24C76"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.</w:t>
            </w:r>
          </w:p>
        </w:tc>
      </w:tr>
      <w:tr w:rsidR="00234629" w:rsidRPr="003F2713" w:rsidTr="00E24C76">
        <w:trPr>
          <w:trHeight w:val="4881"/>
        </w:trPr>
        <w:tc>
          <w:tcPr>
            <w:tcW w:w="1985" w:type="dxa"/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234629" w:rsidRPr="003F2713" w:rsidRDefault="00234629" w:rsidP="006C1745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b/>
                <w:bCs/>
                <w:sz w:val="20"/>
                <w:szCs w:val="20"/>
                <w:highlight w:val="white"/>
                <w:shd w:val="clear" w:color="auto" w:fill="FEFEFE"/>
              </w:rPr>
              <w:lastRenderedPageBreak/>
              <w:t>Потребление и отпадъци</w:t>
            </w:r>
          </w:p>
        </w:tc>
        <w:tc>
          <w:tcPr>
            <w:tcW w:w="6095" w:type="dxa"/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234629" w:rsidRPr="003F2713" w:rsidRDefault="00234629" w:rsidP="006C1745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обяснява какво са отпадъци и как те са свързани с начина на живот на хората;</w:t>
            </w:r>
          </w:p>
          <w:p w:rsidR="00234629" w:rsidRPr="003F2713" w:rsidRDefault="00234629" w:rsidP="006C1745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описва и групира различните видове битови отпадъци според състава им - органични, пластмаса, хартия/картон, стъкло, метал, дърво, други (текстил, кожа, гуми);</w:t>
            </w:r>
          </w:p>
          <w:p w:rsidR="00234629" w:rsidRPr="003F2713" w:rsidRDefault="00234629" w:rsidP="006C1745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анализира влиянието на заърсяването на околната среда върху здравето на човека;</w:t>
            </w:r>
          </w:p>
          <w:p w:rsidR="00234629" w:rsidRPr="003F2713" w:rsidRDefault="00234629" w:rsidP="006C1745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изброява различни места, които хората замърсяват, обяснява как става това и формулира предложения за промяна;</w:t>
            </w:r>
          </w:p>
          <w:p w:rsidR="00234629" w:rsidRPr="003F2713" w:rsidRDefault="00234629" w:rsidP="006C1745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дава примери за опасни химични вещества и смеси, използвани в ежедневието, и посочва правилните начини за безопасна употреба, съхранение и изхвърляне;</w:t>
            </w:r>
          </w:p>
          <w:p w:rsidR="00234629" w:rsidRPr="003F2713" w:rsidRDefault="00234629" w:rsidP="006C1745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формулира правила за отговорно поведение, свързано с отпадъците, в паралелката, училището, семейството, на улицата, в градинките, в планината, на морето и др.</w:t>
            </w:r>
          </w:p>
          <w:p w:rsidR="00234629" w:rsidRPr="003F2713" w:rsidRDefault="00234629" w:rsidP="006C1745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237" w:type="dxa"/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234629" w:rsidRPr="003F2713" w:rsidRDefault="00234629" w:rsidP="006C1745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изброява и групира основните видове замърсявания на различните компоненти на околната среда;</w:t>
            </w:r>
          </w:p>
          <w:p w:rsidR="00234629" w:rsidRPr="003F2713" w:rsidRDefault="00234629" w:rsidP="006C1745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описва определени последици за природата и за човека и обяснява причините за тяхното възникване;</w:t>
            </w:r>
          </w:p>
          <w:p w:rsidR="00234629" w:rsidRPr="003F2713" w:rsidRDefault="00234629" w:rsidP="006C1745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коментира дейностите от човешкото всекидневие като източници на замърсяване;</w:t>
            </w:r>
          </w:p>
          <w:p w:rsidR="00234629" w:rsidRPr="003F2713" w:rsidRDefault="00234629" w:rsidP="006C1745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изброява и групира различните видове отпадъци според произхода им - битови, производствени, строителни, селскостопански, опасни;</w:t>
            </w:r>
          </w:p>
          <w:p w:rsidR="00234629" w:rsidRPr="003F2713" w:rsidRDefault="00234629" w:rsidP="006C1745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класифицира видовете замърсявания на основата на наблюдения и експерименти;</w:t>
            </w:r>
          </w:p>
          <w:p w:rsidR="00234629" w:rsidRPr="003F2713" w:rsidRDefault="00234629" w:rsidP="006C1745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коментира нуждата от повторно използване на материалите и разработва идеи и проекти за рециклиране;</w:t>
            </w:r>
          </w:p>
          <w:p w:rsidR="00234629" w:rsidRPr="003F2713" w:rsidRDefault="00234629" w:rsidP="006C1745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разграничава основните групи отпадъци по продължителност на разграждането им;</w:t>
            </w:r>
          </w:p>
          <w:p w:rsidR="00234629" w:rsidRPr="003F2713" w:rsidRDefault="00234629" w:rsidP="006C1745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изброява и групира продукти, съдържащи опасни вещества, и видовете химикали, използвани във всекидневието;</w:t>
            </w:r>
          </w:p>
          <w:p w:rsidR="00234629" w:rsidRPr="003F2713" w:rsidRDefault="00234629" w:rsidP="006C1745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формулира опасностите, свързани с тях;</w:t>
            </w:r>
          </w:p>
          <w:p w:rsidR="00234629" w:rsidRPr="003F2713" w:rsidRDefault="00234629" w:rsidP="006C1745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описва основните правила за съхранение и работа с опасни химични вещества и смеси във всекидневието;</w:t>
            </w:r>
          </w:p>
          <w:p w:rsidR="00234629" w:rsidRPr="003F2713" w:rsidRDefault="00234629" w:rsidP="006C1745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прилага основни правила за действие при инциденти с опасни химични вещества и смеси</w:t>
            </w:r>
          </w:p>
        </w:tc>
      </w:tr>
      <w:tr w:rsidR="00234629" w:rsidRPr="003F2713" w:rsidTr="00234629">
        <w:trPr>
          <w:trHeight w:val="763"/>
        </w:trPr>
        <w:tc>
          <w:tcPr>
            <w:tcW w:w="1985" w:type="dxa"/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234629" w:rsidRPr="003F2713" w:rsidRDefault="00234629" w:rsidP="006C1745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b/>
                <w:bCs/>
                <w:sz w:val="20"/>
                <w:szCs w:val="20"/>
                <w:highlight w:val="white"/>
                <w:shd w:val="clear" w:color="auto" w:fill="FEFEFE"/>
              </w:rPr>
              <w:t>Общество и околна среда</w:t>
            </w:r>
          </w:p>
        </w:tc>
        <w:tc>
          <w:tcPr>
            <w:tcW w:w="6095" w:type="dxa"/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234629" w:rsidRPr="003F2713" w:rsidRDefault="00234629" w:rsidP="006C1745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изброява организации, занимаващи се с опазване на природата;</w:t>
            </w:r>
          </w:p>
          <w:p w:rsidR="00234629" w:rsidRPr="003F2713" w:rsidRDefault="00234629" w:rsidP="006C1745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илюстрира различни места, които хората замърсяват, обяснява как става това и формулира предложения за промяна;</w:t>
            </w:r>
          </w:p>
          <w:p w:rsidR="00234629" w:rsidRPr="003F2713" w:rsidRDefault="00234629" w:rsidP="006C1745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планира и участва в съвместни дейности за опазване на природата</w:t>
            </w:r>
          </w:p>
        </w:tc>
        <w:tc>
          <w:tcPr>
            <w:tcW w:w="6237" w:type="dxa"/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234629" w:rsidRPr="003F2713" w:rsidRDefault="00234629" w:rsidP="006C1745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участва в обществени кампании, свързани с екологични проблеми, и оценява ролята и значението им за общността;</w:t>
            </w:r>
          </w:p>
          <w:p w:rsidR="00234629" w:rsidRPr="003F2713" w:rsidRDefault="00234629" w:rsidP="006C1745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познава различни източници на информация, свързана с опазването на околната среда;</w:t>
            </w:r>
          </w:p>
          <w:p w:rsidR="00234629" w:rsidRPr="003F2713" w:rsidRDefault="00234629" w:rsidP="006C1745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разграничава ролята на институциите и на неправителствените организации, занимаващи се с опазване на околната среда;</w:t>
            </w:r>
          </w:p>
          <w:p w:rsidR="00234629" w:rsidRPr="003F2713" w:rsidRDefault="00234629" w:rsidP="006C1745">
            <w:pPr>
              <w:widowControl w:val="0"/>
              <w:autoSpaceDE w:val="0"/>
              <w:autoSpaceDN w:val="0"/>
              <w:adjustRightInd w:val="0"/>
              <w:spacing w:line="262" w:lineRule="atLeast"/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rFonts w:eastAsiaTheme="minorEastAsia"/>
                <w:sz w:val="20"/>
                <w:szCs w:val="20"/>
                <w:highlight w:val="white"/>
                <w:shd w:val="clear" w:color="auto" w:fill="FEFEFE"/>
              </w:rPr>
              <w:t>коментира варианти за принос на отделния човек и начина му на живот за опазване на природата</w:t>
            </w:r>
          </w:p>
        </w:tc>
      </w:tr>
    </w:tbl>
    <w:p w:rsidR="00E24C76" w:rsidRPr="001A2254" w:rsidRDefault="00E24C76" w:rsidP="001A2254">
      <w:pPr>
        <w:spacing w:line="276" w:lineRule="auto"/>
        <w:jc w:val="both"/>
        <w:rPr>
          <w:b/>
          <w:u w:val="single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7"/>
        <w:gridCol w:w="5953"/>
        <w:gridCol w:w="6237"/>
      </w:tblGrid>
      <w:tr w:rsidR="00234629" w:rsidRPr="003F2713" w:rsidTr="00E24C76">
        <w:trPr>
          <w:trHeight w:val="7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234629" w:rsidRPr="003F2713" w:rsidRDefault="00234629" w:rsidP="006C1745">
            <w:pPr>
              <w:spacing w:line="262" w:lineRule="atLeast"/>
              <w:rPr>
                <w:b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b/>
                <w:bCs/>
                <w:sz w:val="20"/>
                <w:szCs w:val="20"/>
                <w:highlight w:val="white"/>
                <w:shd w:val="clear" w:color="auto" w:fill="FEFEFE"/>
              </w:rPr>
              <w:t>Културни идентичности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234629" w:rsidRPr="003F2713" w:rsidRDefault="00234629" w:rsidP="006C1745">
            <w:pPr>
              <w:spacing w:line="262" w:lineRule="atLeast"/>
              <w:rPr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sz w:val="20"/>
                <w:szCs w:val="20"/>
                <w:highlight w:val="white"/>
                <w:shd w:val="clear" w:color="auto" w:fill="FEFEFE"/>
              </w:rPr>
              <w:t>познава различни измерения на културата - родова история, бит, обичаи, традиции, фолклор, ролеви модели, ценности;</w:t>
            </w:r>
          </w:p>
          <w:p w:rsidR="00234629" w:rsidRPr="003F2713" w:rsidRDefault="00234629" w:rsidP="006C1745">
            <w:pPr>
              <w:spacing w:line="262" w:lineRule="atLeast"/>
              <w:rPr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sz w:val="20"/>
                <w:szCs w:val="20"/>
                <w:highlight w:val="white"/>
                <w:shd w:val="clear" w:color="auto" w:fill="FEFEFE"/>
              </w:rPr>
              <w:t>усвоява начални знания, свързани с колективната памет, от областта на литературата, изобразителното изкуство, музиката и др.;</w:t>
            </w:r>
          </w:p>
          <w:p w:rsidR="00234629" w:rsidRPr="003F2713" w:rsidRDefault="00234629" w:rsidP="006C1745">
            <w:pPr>
              <w:spacing w:line="262" w:lineRule="atLeast"/>
              <w:rPr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sz w:val="20"/>
                <w:szCs w:val="20"/>
                <w:highlight w:val="white"/>
                <w:shd w:val="clear" w:color="auto" w:fill="FEFEFE"/>
              </w:rPr>
              <w:t>разпознава културно-специфични характеристики на етнически общности у нас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234629" w:rsidRPr="003F2713" w:rsidRDefault="00234629" w:rsidP="006C1745">
            <w:pPr>
              <w:spacing w:line="262" w:lineRule="atLeast"/>
              <w:rPr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sz w:val="20"/>
                <w:szCs w:val="20"/>
                <w:highlight w:val="white"/>
                <w:shd w:val="clear" w:color="auto" w:fill="FEFEFE"/>
              </w:rPr>
              <w:t>познава механизмите на функциониране на колективната памет в областите на историята, географията, литературата, изобразителното изкуство, музиката и др.;</w:t>
            </w:r>
          </w:p>
          <w:p w:rsidR="00234629" w:rsidRPr="003F2713" w:rsidRDefault="00234629" w:rsidP="006C1745">
            <w:pPr>
              <w:spacing w:line="262" w:lineRule="atLeast"/>
              <w:rPr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sz w:val="20"/>
                <w:szCs w:val="20"/>
                <w:highlight w:val="white"/>
                <w:shd w:val="clear" w:color="auto" w:fill="FEFEFE"/>
              </w:rPr>
              <w:t>познава разликите между национална и етническа идентичност;</w:t>
            </w:r>
          </w:p>
          <w:p w:rsidR="00234629" w:rsidRPr="003F2713" w:rsidRDefault="00234629" w:rsidP="006C1745">
            <w:pPr>
              <w:spacing w:line="262" w:lineRule="atLeast"/>
              <w:rPr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sz w:val="20"/>
                <w:szCs w:val="20"/>
                <w:highlight w:val="white"/>
                <w:shd w:val="clear" w:color="auto" w:fill="FEFEFE"/>
              </w:rPr>
              <w:t>разграничава спецификите на различните измерения на културната идентичност: етническо, религиозно, езиково, национално, регионално и др.</w:t>
            </w:r>
          </w:p>
        </w:tc>
      </w:tr>
      <w:tr w:rsidR="00234629" w:rsidRPr="003F2713" w:rsidTr="00E24C76">
        <w:trPr>
          <w:trHeight w:val="735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234629" w:rsidRPr="003F2713" w:rsidRDefault="00234629" w:rsidP="006C1745">
            <w:pPr>
              <w:spacing w:line="262" w:lineRule="atLeast"/>
              <w:rPr>
                <w:b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b/>
                <w:bCs/>
                <w:sz w:val="20"/>
                <w:szCs w:val="20"/>
                <w:highlight w:val="white"/>
                <w:shd w:val="clear" w:color="auto" w:fill="FEFEFE"/>
              </w:rPr>
              <w:lastRenderedPageBreak/>
              <w:t>Културна осъзнатост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234629" w:rsidRPr="003F2713" w:rsidRDefault="00234629" w:rsidP="006C1745">
            <w:pPr>
              <w:spacing w:line="262" w:lineRule="atLeast"/>
              <w:rPr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sz w:val="20"/>
                <w:szCs w:val="20"/>
                <w:highlight w:val="white"/>
                <w:shd w:val="clear" w:color="auto" w:fill="FEFEFE"/>
              </w:rPr>
              <w:t>формира у себе си емпатични нагласи за разбиране на чуждото поведение;</w:t>
            </w:r>
          </w:p>
          <w:p w:rsidR="00234629" w:rsidRPr="003F2713" w:rsidRDefault="00234629" w:rsidP="006C1745">
            <w:pPr>
              <w:spacing w:line="262" w:lineRule="atLeast"/>
              <w:rPr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sz w:val="20"/>
                <w:szCs w:val="20"/>
                <w:highlight w:val="white"/>
                <w:shd w:val="clear" w:color="auto" w:fill="FEFEFE"/>
              </w:rPr>
              <w:t>осъзнава ценността на взаимното обогатяване на културите, произтичащо от позитивни интеркултурни взаимодействия;</w:t>
            </w:r>
          </w:p>
          <w:p w:rsidR="00234629" w:rsidRPr="003F2713" w:rsidRDefault="00234629" w:rsidP="006C1745">
            <w:pPr>
              <w:spacing w:line="262" w:lineRule="atLeast"/>
              <w:rPr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sz w:val="20"/>
                <w:szCs w:val="20"/>
                <w:highlight w:val="white"/>
                <w:shd w:val="clear" w:color="auto" w:fill="FEFEFE"/>
              </w:rPr>
              <w:t>отстоява значимостта на културата на неговата общност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234629" w:rsidRPr="003F2713" w:rsidRDefault="00234629" w:rsidP="006C1745">
            <w:pPr>
              <w:spacing w:line="262" w:lineRule="atLeast"/>
              <w:rPr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sz w:val="20"/>
                <w:szCs w:val="20"/>
                <w:highlight w:val="white"/>
                <w:shd w:val="clear" w:color="auto" w:fill="FEFEFE"/>
              </w:rPr>
              <w:t>познава действието на социални, културни и социално-психологически фактори, обуславящи формирането на стереотипи и предразсъдъци;</w:t>
            </w:r>
          </w:p>
          <w:p w:rsidR="00234629" w:rsidRPr="003F2713" w:rsidRDefault="00234629" w:rsidP="006C1745">
            <w:pPr>
              <w:spacing w:line="262" w:lineRule="atLeast"/>
              <w:rPr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sz w:val="20"/>
                <w:szCs w:val="20"/>
                <w:highlight w:val="white"/>
                <w:shd w:val="clear" w:color="auto" w:fill="FEFEFE"/>
              </w:rPr>
              <w:t>развива у себе си саморефлексивни нагласи по отношение на собствената културна идентичност</w:t>
            </w:r>
          </w:p>
          <w:p w:rsidR="00234629" w:rsidRPr="003F2713" w:rsidRDefault="00234629" w:rsidP="006C1745">
            <w:pPr>
              <w:spacing w:line="262" w:lineRule="atLeast"/>
              <w:rPr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</w:tc>
      </w:tr>
      <w:tr w:rsidR="00234629" w:rsidRPr="003F2713" w:rsidTr="00E24C76">
        <w:trPr>
          <w:trHeight w:val="73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234629" w:rsidRPr="003F2713" w:rsidRDefault="00234629" w:rsidP="006C1745">
            <w:pPr>
              <w:spacing w:line="262" w:lineRule="atLeast"/>
              <w:rPr>
                <w:b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b/>
                <w:bCs/>
                <w:sz w:val="20"/>
                <w:szCs w:val="20"/>
                <w:highlight w:val="white"/>
                <w:shd w:val="clear" w:color="auto" w:fill="FEFEFE"/>
              </w:rPr>
              <w:t>Културни различия, толерантно</w:t>
            </w:r>
            <w:r w:rsidR="00E24C76" w:rsidRPr="003F2713">
              <w:rPr>
                <w:b/>
                <w:bCs/>
                <w:sz w:val="20"/>
                <w:szCs w:val="20"/>
                <w:highlight w:val="white"/>
                <w:shd w:val="clear" w:color="auto" w:fill="FEFEFE"/>
              </w:rPr>
              <w:t>ст и конструктивни взаимодействи</w:t>
            </w:r>
            <w:r w:rsidRPr="003F2713">
              <w:rPr>
                <w:b/>
                <w:bCs/>
                <w:sz w:val="20"/>
                <w:szCs w:val="20"/>
                <w:highlight w:val="white"/>
                <w:shd w:val="clear" w:color="auto" w:fill="FEFEFE"/>
              </w:rPr>
              <w:t>я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234629" w:rsidRPr="003F2713" w:rsidRDefault="00234629" w:rsidP="006C1745">
            <w:pPr>
              <w:spacing w:line="262" w:lineRule="atLeast"/>
              <w:rPr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sz w:val="20"/>
                <w:szCs w:val="20"/>
                <w:highlight w:val="white"/>
                <w:shd w:val="clear" w:color="auto" w:fill="FEFEFE"/>
              </w:rPr>
              <w:t>умее да идентифицира прояви на нетолерантност в отношенията между представители на различни културни общности;</w:t>
            </w:r>
          </w:p>
          <w:p w:rsidR="00234629" w:rsidRPr="003F2713" w:rsidRDefault="00234629" w:rsidP="006C1745">
            <w:pPr>
              <w:spacing w:line="262" w:lineRule="atLeast"/>
              <w:rPr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sz w:val="20"/>
                <w:szCs w:val="20"/>
                <w:highlight w:val="white"/>
                <w:shd w:val="clear" w:color="auto" w:fill="FEFEFE"/>
              </w:rPr>
              <w:t>развива умения за взаимодействие с представители на други културни общности във формална (учебна) и неформална (свободно време - изкуство, занаяти, спорт, туризъм и др.) среда;</w:t>
            </w:r>
          </w:p>
          <w:p w:rsidR="00234629" w:rsidRPr="003F2713" w:rsidRDefault="00234629" w:rsidP="006C1745">
            <w:pPr>
              <w:spacing w:line="262" w:lineRule="atLeast"/>
              <w:rPr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sz w:val="20"/>
                <w:szCs w:val="20"/>
                <w:highlight w:val="white"/>
                <w:shd w:val="clear" w:color="auto" w:fill="FEFEFE"/>
              </w:rPr>
              <w:t>развива умения за сътрудничество в мултикултурни екипи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234629" w:rsidRPr="003F2713" w:rsidRDefault="00234629" w:rsidP="006C1745">
            <w:pPr>
              <w:spacing w:line="262" w:lineRule="atLeast"/>
              <w:rPr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sz w:val="20"/>
                <w:szCs w:val="20"/>
                <w:highlight w:val="white"/>
                <w:shd w:val="clear" w:color="auto" w:fill="FEFEFE"/>
              </w:rPr>
              <w:t>познава значими исторически примери за проява на толерантност между представители на различни културни общности;</w:t>
            </w:r>
          </w:p>
          <w:p w:rsidR="00234629" w:rsidRPr="003F2713" w:rsidRDefault="00234629" w:rsidP="006C1745">
            <w:pPr>
              <w:spacing w:line="262" w:lineRule="atLeast"/>
              <w:rPr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sz w:val="20"/>
                <w:szCs w:val="20"/>
                <w:highlight w:val="white"/>
                <w:shd w:val="clear" w:color="auto" w:fill="FEFEFE"/>
              </w:rPr>
              <w:t>умее да прави разлика между прояви на културни особености, които заслужават толерантност, от такива, които не заслужават;</w:t>
            </w:r>
          </w:p>
          <w:p w:rsidR="00234629" w:rsidRPr="003F2713" w:rsidRDefault="00234629" w:rsidP="006C1745">
            <w:pPr>
              <w:spacing w:line="262" w:lineRule="atLeast"/>
              <w:rPr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sz w:val="20"/>
                <w:szCs w:val="20"/>
                <w:highlight w:val="white"/>
                <w:shd w:val="clear" w:color="auto" w:fill="FEFEFE"/>
              </w:rPr>
              <w:t>формира и прилага умения за преодоляване на стереотипи и предразсъдъци в процеса на интеркултурните взаимодействия;</w:t>
            </w:r>
          </w:p>
          <w:p w:rsidR="00234629" w:rsidRPr="003F2713" w:rsidRDefault="00234629" w:rsidP="006C1745">
            <w:pPr>
              <w:spacing w:line="262" w:lineRule="atLeast"/>
              <w:rPr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sz w:val="20"/>
                <w:szCs w:val="20"/>
                <w:highlight w:val="white"/>
                <w:shd w:val="clear" w:color="auto" w:fill="FEFEFE"/>
              </w:rPr>
              <w:t>развива и прилага умения за разрешаване на конфликти в мултикултурна среда;</w:t>
            </w:r>
          </w:p>
          <w:p w:rsidR="00234629" w:rsidRPr="003F2713" w:rsidRDefault="00234629" w:rsidP="006C1745">
            <w:pPr>
              <w:spacing w:line="262" w:lineRule="atLeast"/>
              <w:rPr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sz w:val="20"/>
                <w:szCs w:val="20"/>
                <w:highlight w:val="white"/>
                <w:shd w:val="clear" w:color="auto" w:fill="FEFEFE"/>
              </w:rPr>
              <w:t>включва се с готовност в училищни и извънучилищни прояви, свързани с интеркултурните отношения (съвместно отбелязване на културно специфични празници, фолклорни фестивали и др.)</w:t>
            </w:r>
          </w:p>
        </w:tc>
      </w:tr>
      <w:tr w:rsidR="00234629" w:rsidRPr="003F2713" w:rsidTr="00E24C76">
        <w:trPr>
          <w:trHeight w:val="73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234629" w:rsidRPr="003F2713" w:rsidRDefault="00234629" w:rsidP="006C1745">
            <w:pPr>
              <w:spacing w:line="262" w:lineRule="atLeast"/>
              <w:rPr>
                <w:b/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b/>
                <w:bCs/>
                <w:sz w:val="20"/>
                <w:szCs w:val="20"/>
                <w:highlight w:val="white"/>
                <w:shd w:val="clear" w:color="auto" w:fill="FEFEFE"/>
              </w:rPr>
              <w:t>Интеркултурно образование и права на човека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234629" w:rsidRPr="003F2713" w:rsidRDefault="00234629" w:rsidP="006C1745">
            <w:pPr>
              <w:spacing w:line="262" w:lineRule="atLeast"/>
              <w:rPr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sz w:val="20"/>
                <w:szCs w:val="20"/>
                <w:highlight w:val="white"/>
                <w:shd w:val="clear" w:color="auto" w:fill="FEFEFE"/>
              </w:rPr>
              <w:t>запознат е с международни и национални нормативни документи, отнасящи се до човешките права;</w:t>
            </w:r>
          </w:p>
          <w:p w:rsidR="00234629" w:rsidRPr="003F2713" w:rsidRDefault="00234629" w:rsidP="006C1745">
            <w:pPr>
              <w:spacing w:line="262" w:lineRule="atLeast"/>
              <w:rPr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sz w:val="20"/>
                <w:szCs w:val="20"/>
                <w:highlight w:val="white"/>
                <w:shd w:val="clear" w:color="auto" w:fill="FEFEFE"/>
              </w:rPr>
              <w:t>развива чувствителност към прояви на дискриминация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234629" w:rsidRPr="003F2713" w:rsidRDefault="00234629" w:rsidP="006C1745">
            <w:pPr>
              <w:spacing w:line="262" w:lineRule="atLeast"/>
              <w:rPr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sz w:val="20"/>
                <w:szCs w:val="20"/>
                <w:highlight w:val="white"/>
                <w:shd w:val="clear" w:color="auto" w:fill="FEFEFE"/>
              </w:rPr>
              <w:t>разграничава индивидуални и групово-специфични човешки права;</w:t>
            </w:r>
          </w:p>
          <w:p w:rsidR="00234629" w:rsidRPr="003F2713" w:rsidRDefault="00234629" w:rsidP="006C1745">
            <w:pPr>
              <w:spacing w:line="262" w:lineRule="atLeast"/>
              <w:rPr>
                <w:sz w:val="20"/>
                <w:szCs w:val="20"/>
                <w:highlight w:val="white"/>
                <w:shd w:val="clear" w:color="auto" w:fill="FEFEFE"/>
              </w:rPr>
            </w:pPr>
            <w:r w:rsidRPr="003F2713">
              <w:rPr>
                <w:sz w:val="20"/>
                <w:szCs w:val="20"/>
                <w:highlight w:val="white"/>
                <w:shd w:val="clear" w:color="auto" w:fill="FEFEFE"/>
              </w:rPr>
              <w:t>умее да идентифицира случаи на нарушаване на човешки права</w:t>
            </w:r>
          </w:p>
        </w:tc>
      </w:tr>
    </w:tbl>
    <w:p w:rsidR="006C1745" w:rsidRDefault="006C1745"/>
    <w:p w:rsidR="006C1745" w:rsidRDefault="006C1745"/>
    <w:p w:rsidR="003F2713" w:rsidRDefault="003F2713"/>
    <w:p w:rsidR="003F2713" w:rsidRDefault="003F2713"/>
    <w:p w:rsidR="003F2713" w:rsidRDefault="003F2713"/>
    <w:p w:rsidR="003F2713" w:rsidRDefault="003F2713"/>
    <w:p w:rsidR="003F2713" w:rsidRDefault="003F2713"/>
    <w:p w:rsidR="003F2713" w:rsidRDefault="003F2713"/>
    <w:p w:rsidR="003F2713" w:rsidRDefault="003F2713"/>
    <w:p w:rsidR="003F2713" w:rsidRDefault="003F2713"/>
    <w:p w:rsidR="003F2713" w:rsidRDefault="003F2713"/>
    <w:p w:rsidR="003F2713" w:rsidRDefault="003F2713"/>
    <w:p w:rsidR="003F2713" w:rsidRDefault="003F2713"/>
    <w:p w:rsidR="003F2713" w:rsidRDefault="003F2713"/>
    <w:p w:rsidR="003F2713" w:rsidRDefault="003F2713"/>
    <w:p w:rsidR="003F2713" w:rsidRDefault="003F2713"/>
    <w:p w:rsidR="003F2713" w:rsidRDefault="003F2713"/>
    <w:p w:rsidR="003F2713" w:rsidRDefault="003F2713"/>
    <w:p w:rsidR="003F2713" w:rsidRDefault="003F2713"/>
    <w:p w:rsidR="001A2254" w:rsidRDefault="001A2254"/>
    <w:p w:rsidR="001A2254" w:rsidRPr="001A2254" w:rsidRDefault="001A2254" w:rsidP="001A2254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highlight w:val="white"/>
          <w:shd w:val="clear" w:color="auto" w:fill="FEFEFE"/>
        </w:rPr>
      </w:pPr>
      <w:r w:rsidRPr="001A2254">
        <w:rPr>
          <w:b/>
          <w:u w:val="single"/>
        </w:rPr>
        <w:t xml:space="preserve">ПРИМЕРНИ ТЕМИ ПО ГРАЖДАНСКО, ЗДРАВНО, ЕКОЛОГИЧНО  И ИНТЕРКУЛТУРНО ОБАЗОВАНИЕ ЗА ЧАСОВЕТЕ, КОИТО НЕ СЕ ВОДЯТ ОТ УЧИТЕЛИ СПЕЦИАЛИСТИ, ПО ВРЕМЕ НА ЗАМЕСТВАНЕ НА ОТСЪСТВАЩ УЧИТЕЛ, </w:t>
      </w:r>
    </w:p>
    <w:p w:rsidR="007C17CD" w:rsidRDefault="007C17CD"/>
    <w:p w:rsidR="007C17CD" w:rsidRDefault="007C17CD"/>
    <w:tbl>
      <w:tblPr>
        <w:tblStyle w:val="a7"/>
        <w:tblW w:w="14740" w:type="dxa"/>
        <w:jc w:val="center"/>
        <w:tblLayout w:type="fixed"/>
        <w:tblLook w:val="04A0" w:firstRow="1" w:lastRow="0" w:firstColumn="1" w:lastColumn="0" w:noHBand="0" w:noVBand="1"/>
      </w:tblPr>
      <w:tblGrid>
        <w:gridCol w:w="7315"/>
        <w:gridCol w:w="7425"/>
      </w:tblGrid>
      <w:tr w:rsidR="009A4B09" w:rsidRPr="00D136CC" w:rsidTr="00956300">
        <w:trPr>
          <w:jc w:val="center"/>
        </w:trPr>
        <w:tc>
          <w:tcPr>
            <w:tcW w:w="7315" w:type="dxa"/>
            <w:vAlign w:val="center"/>
          </w:tcPr>
          <w:p w:rsidR="009A4B09" w:rsidRPr="00D136CC" w:rsidRDefault="009A4B09" w:rsidP="00B96724">
            <w:pPr>
              <w:spacing w:line="276" w:lineRule="auto"/>
              <w:jc w:val="center"/>
              <w:rPr>
                <w:b/>
                <w:i/>
              </w:rPr>
            </w:pPr>
            <w:r w:rsidRPr="00D136CC">
              <w:rPr>
                <w:b/>
                <w:i/>
              </w:rPr>
              <w:t>ЗДРАВНО ОБРАЗОВАНИЕ</w:t>
            </w:r>
          </w:p>
        </w:tc>
        <w:tc>
          <w:tcPr>
            <w:tcW w:w="7425" w:type="dxa"/>
            <w:vAlign w:val="center"/>
          </w:tcPr>
          <w:p w:rsidR="009A4B09" w:rsidRPr="00D136CC" w:rsidRDefault="009A4B09" w:rsidP="00B96724">
            <w:pPr>
              <w:spacing w:line="276" w:lineRule="auto"/>
              <w:jc w:val="center"/>
              <w:rPr>
                <w:b/>
                <w:i/>
              </w:rPr>
            </w:pPr>
            <w:r w:rsidRPr="00D136CC">
              <w:rPr>
                <w:b/>
                <w:i/>
              </w:rPr>
              <w:t>ГРАЖДАНСКО ОБРАЗОВАНИЕ</w:t>
            </w:r>
          </w:p>
        </w:tc>
      </w:tr>
      <w:tr w:rsidR="009A4B09" w:rsidRPr="00D136CC" w:rsidTr="00956300">
        <w:trPr>
          <w:jc w:val="center"/>
        </w:trPr>
        <w:tc>
          <w:tcPr>
            <w:tcW w:w="7315" w:type="dxa"/>
            <w:vAlign w:val="center"/>
          </w:tcPr>
          <w:p w:rsidR="00234629" w:rsidRPr="003A2466" w:rsidRDefault="00090ADC" w:rsidP="001066C3">
            <w:pPr>
              <w:spacing w:line="276" w:lineRule="auto"/>
              <w:contextualSpacing/>
              <w:rPr>
                <w:color w:val="000000"/>
              </w:rPr>
            </w:pPr>
            <w:r w:rsidRPr="003A2466">
              <w:rPr>
                <w:color w:val="000000"/>
              </w:rPr>
              <w:t>Личната хигиена, чистота и здраве – правила, които са задължителни</w:t>
            </w:r>
          </w:p>
        </w:tc>
        <w:tc>
          <w:tcPr>
            <w:tcW w:w="7425" w:type="dxa"/>
            <w:vAlign w:val="center"/>
          </w:tcPr>
          <w:p w:rsidR="009A4B09" w:rsidRPr="003A2466" w:rsidRDefault="00FF1A5A" w:rsidP="001066C3">
            <w:pPr>
              <w:pStyle w:val="auto-style39"/>
              <w:spacing w:before="0" w:beforeAutospacing="0" w:after="0" w:afterAutospacing="0"/>
              <w:contextualSpacing/>
            </w:pPr>
            <w:r w:rsidRPr="003A2466">
              <w:t>Защо хората живеят в семейства</w:t>
            </w:r>
          </w:p>
        </w:tc>
      </w:tr>
      <w:tr w:rsidR="00234629" w:rsidRPr="00D136CC" w:rsidTr="00956300">
        <w:trPr>
          <w:jc w:val="center"/>
        </w:trPr>
        <w:tc>
          <w:tcPr>
            <w:tcW w:w="7315" w:type="dxa"/>
            <w:vAlign w:val="center"/>
          </w:tcPr>
          <w:p w:rsidR="00234629" w:rsidRPr="003A2466" w:rsidRDefault="00234629" w:rsidP="001066C3">
            <w:pPr>
              <w:spacing w:line="276" w:lineRule="auto"/>
              <w:contextualSpacing/>
              <w:rPr>
                <w:color w:val="000000"/>
              </w:rPr>
            </w:pPr>
            <w:r w:rsidRPr="003A2466">
              <w:rPr>
                <w:rFonts w:eastAsia="SimSun" w:cs="Tahoma"/>
                <w:kern w:val="3"/>
                <w:lang w:eastAsia="zh-CN" w:bidi="hi-IN"/>
              </w:rPr>
              <w:t>Болести и как да се предпазим</w:t>
            </w:r>
          </w:p>
        </w:tc>
        <w:tc>
          <w:tcPr>
            <w:tcW w:w="7425" w:type="dxa"/>
            <w:vAlign w:val="center"/>
          </w:tcPr>
          <w:p w:rsidR="00234629" w:rsidRPr="003A2466" w:rsidRDefault="00FF1A5A" w:rsidP="00FF1A5A">
            <w:pPr>
              <w:spacing w:line="276" w:lineRule="auto"/>
              <w:jc w:val="both"/>
            </w:pPr>
            <w:r w:rsidRPr="003A2466">
              <w:t>Ролята на семейството за формирането на младия гражданин</w:t>
            </w:r>
          </w:p>
        </w:tc>
      </w:tr>
      <w:tr w:rsidR="00234629" w:rsidRPr="00D136CC" w:rsidTr="00956300">
        <w:trPr>
          <w:jc w:val="center"/>
        </w:trPr>
        <w:tc>
          <w:tcPr>
            <w:tcW w:w="7315" w:type="dxa"/>
            <w:vAlign w:val="center"/>
          </w:tcPr>
          <w:p w:rsidR="00234629" w:rsidRPr="003A2466" w:rsidRDefault="003A2466" w:rsidP="00234629">
            <w:pPr>
              <w:suppressAutoHyphens/>
              <w:autoSpaceDN w:val="0"/>
              <w:textAlignment w:val="baseline"/>
              <w:rPr>
                <w:rFonts w:eastAsia="Calibri, 'Century Gothic'" w:cs="Calibri, 'Century Gothic'"/>
                <w:kern w:val="3"/>
                <w:lang w:eastAsia="zh-CN"/>
              </w:rPr>
            </w:pPr>
            <w:r w:rsidRPr="003A2466">
              <w:rPr>
                <w:lang w:val="ru-RU"/>
              </w:rPr>
              <w:t>Болести на мръсните ръце</w:t>
            </w:r>
          </w:p>
        </w:tc>
        <w:tc>
          <w:tcPr>
            <w:tcW w:w="7425" w:type="dxa"/>
            <w:vAlign w:val="center"/>
          </w:tcPr>
          <w:p w:rsidR="00234629" w:rsidRPr="003A2466" w:rsidRDefault="00FF1A5A" w:rsidP="001066C3">
            <w:pPr>
              <w:pStyle w:val="auto-style39"/>
              <w:spacing w:before="0" w:beforeAutospacing="0" w:after="0" w:afterAutospacing="0"/>
              <w:contextualSpacing/>
              <w:rPr>
                <w:color w:val="000000"/>
              </w:rPr>
            </w:pPr>
            <w:r w:rsidRPr="003A2466">
              <w:t>Дом, уют, сигурност</w:t>
            </w:r>
          </w:p>
        </w:tc>
      </w:tr>
      <w:tr w:rsidR="00FF1A5A" w:rsidRPr="00D136CC" w:rsidTr="00956300">
        <w:trPr>
          <w:jc w:val="center"/>
        </w:trPr>
        <w:tc>
          <w:tcPr>
            <w:tcW w:w="7315" w:type="dxa"/>
            <w:vAlign w:val="center"/>
          </w:tcPr>
          <w:p w:rsidR="00FF1A5A" w:rsidRPr="003A2466" w:rsidRDefault="003A2466" w:rsidP="00234629">
            <w:pPr>
              <w:suppressAutoHyphens/>
              <w:autoSpaceDN w:val="0"/>
              <w:textAlignment w:val="baseline"/>
              <w:rPr>
                <w:rFonts w:eastAsia="Calibri, 'Century Gothic'" w:cs="Calibri, 'Century Gothic'"/>
                <w:kern w:val="3"/>
                <w:lang w:eastAsia="zh-CN"/>
              </w:rPr>
            </w:pPr>
            <w:r w:rsidRPr="003A2466">
              <w:rPr>
                <w:rFonts w:eastAsia="Calibri, 'Century Gothic'" w:cs="Calibri, 'Century Gothic'"/>
                <w:kern w:val="3"/>
                <w:lang w:eastAsia="zh-CN"/>
              </w:rPr>
              <w:t>Разумно хранене</w:t>
            </w:r>
          </w:p>
        </w:tc>
        <w:tc>
          <w:tcPr>
            <w:tcW w:w="7425" w:type="dxa"/>
            <w:vAlign w:val="center"/>
          </w:tcPr>
          <w:p w:rsidR="00FF1A5A" w:rsidRPr="003A2466" w:rsidRDefault="00FF1A5A" w:rsidP="00FF1A5A">
            <w:pPr>
              <w:pStyle w:val="auto-style39"/>
              <w:spacing w:before="0" w:beforeAutospacing="0" w:after="0" w:afterAutospacing="0"/>
              <w:contextualSpacing/>
            </w:pPr>
            <w:r w:rsidRPr="003A2466">
              <w:t xml:space="preserve">Отношения в семейството </w:t>
            </w:r>
          </w:p>
        </w:tc>
      </w:tr>
      <w:tr w:rsidR="00FF1A5A" w:rsidRPr="00D136CC" w:rsidTr="00956300">
        <w:trPr>
          <w:jc w:val="center"/>
        </w:trPr>
        <w:tc>
          <w:tcPr>
            <w:tcW w:w="7315" w:type="dxa"/>
            <w:vAlign w:val="center"/>
          </w:tcPr>
          <w:p w:rsidR="00FF1A5A" w:rsidRPr="003A2466" w:rsidRDefault="003A2466" w:rsidP="00234629">
            <w:pPr>
              <w:suppressAutoHyphens/>
              <w:autoSpaceDN w:val="0"/>
              <w:textAlignment w:val="baseline"/>
              <w:rPr>
                <w:rFonts w:eastAsia="Calibri, 'Century Gothic'" w:cs="Calibri, 'Century Gothic'"/>
                <w:kern w:val="3"/>
                <w:lang w:eastAsia="zh-CN"/>
              </w:rPr>
            </w:pPr>
            <w:r w:rsidRPr="003A2466">
              <w:rPr>
                <w:rFonts w:eastAsia="Calibri, 'Century Gothic'" w:cs="Calibri, 'Century Gothic'"/>
                <w:kern w:val="3"/>
                <w:lang w:eastAsia="zh-CN"/>
              </w:rPr>
              <w:t>Какво да направим при нараняване?</w:t>
            </w:r>
          </w:p>
        </w:tc>
        <w:tc>
          <w:tcPr>
            <w:tcW w:w="7425" w:type="dxa"/>
            <w:vAlign w:val="center"/>
          </w:tcPr>
          <w:p w:rsidR="00FF1A5A" w:rsidRPr="003A2466" w:rsidRDefault="00FF1A5A" w:rsidP="001066C3">
            <w:pPr>
              <w:pStyle w:val="auto-style39"/>
              <w:spacing w:before="0" w:beforeAutospacing="0" w:after="0" w:afterAutospacing="0"/>
              <w:contextualSpacing/>
            </w:pPr>
            <w:r w:rsidRPr="003A2466">
              <w:t>Що е род ?</w:t>
            </w:r>
            <w:r w:rsidR="001A2254" w:rsidRPr="003A2466">
              <w:t xml:space="preserve"> Родови характеристики</w:t>
            </w:r>
          </w:p>
        </w:tc>
      </w:tr>
      <w:tr w:rsidR="003A2466" w:rsidRPr="00D136CC" w:rsidTr="00956300">
        <w:trPr>
          <w:jc w:val="center"/>
        </w:trPr>
        <w:tc>
          <w:tcPr>
            <w:tcW w:w="7315" w:type="dxa"/>
            <w:vAlign w:val="center"/>
          </w:tcPr>
          <w:p w:rsidR="003A2466" w:rsidRPr="003A2466" w:rsidRDefault="003A2466" w:rsidP="003A2466">
            <w:pPr>
              <w:suppressAutoHyphens/>
              <w:autoSpaceDN w:val="0"/>
              <w:textAlignment w:val="baseline"/>
              <w:rPr>
                <w:rFonts w:eastAsia="Calibri, 'Century Gothic'" w:cs="Calibri, 'Century Gothic'"/>
                <w:kern w:val="3"/>
                <w:lang w:eastAsia="zh-CN"/>
              </w:rPr>
            </w:pPr>
            <w:r w:rsidRPr="003A2466">
              <w:t>Рационално хранене Диетите–за и против</w:t>
            </w:r>
          </w:p>
        </w:tc>
        <w:tc>
          <w:tcPr>
            <w:tcW w:w="7425" w:type="dxa"/>
            <w:vAlign w:val="center"/>
          </w:tcPr>
          <w:p w:rsidR="003A2466" w:rsidRPr="003A2466" w:rsidRDefault="001A2254" w:rsidP="003A2466">
            <w:pPr>
              <w:pStyle w:val="auto-style39"/>
              <w:spacing w:before="0" w:beforeAutospacing="0" w:after="0" w:afterAutospacing="0"/>
              <w:contextualSpacing/>
            </w:pPr>
            <w:r w:rsidRPr="003A2466">
              <w:t>Семейството, другите общности и институции</w:t>
            </w:r>
          </w:p>
        </w:tc>
      </w:tr>
      <w:tr w:rsidR="003A2466" w:rsidRPr="00D136CC" w:rsidTr="00956300">
        <w:trPr>
          <w:jc w:val="center"/>
        </w:trPr>
        <w:tc>
          <w:tcPr>
            <w:tcW w:w="7315" w:type="dxa"/>
            <w:vAlign w:val="center"/>
          </w:tcPr>
          <w:p w:rsidR="003A2466" w:rsidRPr="003A2466" w:rsidRDefault="003A2466" w:rsidP="003A2466">
            <w:pPr>
              <w:spacing w:line="276" w:lineRule="auto"/>
              <w:contextualSpacing/>
            </w:pPr>
            <w:r w:rsidRPr="003A2466">
              <w:rPr>
                <w:color w:val="000000"/>
              </w:rPr>
              <w:t>Как да се храним и живеем здравословно</w:t>
            </w:r>
          </w:p>
        </w:tc>
        <w:tc>
          <w:tcPr>
            <w:tcW w:w="7425" w:type="dxa"/>
            <w:vAlign w:val="center"/>
          </w:tcPr>
          <w:p w:rsidR="003A2466" w:rsidRPr="003A2466" w:rsidRDefault="001A2254" w:rsidP="003A2466">
            <w:pPr>
              <w:pStyle w:val="auto-style39"/>
              <w:spacing w:before="0" w:beforeAutospacing="0" w:after="0" w:afterAutospacing="0"/>
              <w:contextualSpacing/>
            </w:pPr>
            <w:r w:rsidRPr="003A2466">
              <w:t>Общуване между родители и деца</w:t>
            </w:r>
          </w:p>
        </w:tc>
      </w:tr>
      <w:tr w:rsidR="003A2466" w:rsidRPr="00D136CC" w:rsidTr="00956300">
        <w:trPr>
          <w:jc w:val="center"/>
        </w:trPr>
        <w:tc>
          <w:tcPr>
            <w:tcW w:w="7315" w:type="dxa"/>
            <w:vAlign w:val="center"/>
          </w:tcPr>
          <w:p w:rsidR="003A2466" w:rsidRPr="003A2466" w:rsidRDefault="003A2466" w:rsidP="003A2466">
            <w:pPr>
              <w:spacing w:line="276" w:lineRule="auto"/>
              <w:contextualSpacing/>
            </w:pPr>
            <w:r w:rsidRPr="003A2466">
              <w:t>Измамните блаженства – алкохол, цигари, наркотици</w:t>
            </w:r>
          </w:p>
        </w:tc>
        <w:tc>
          <w:tcPr>
            <w:tcW w:w="7425" w:type="dxa"/>
            <w:vAlign w:val="center"/>
          </w:tcPr>
          <w:p w:rsidR="003A2466" w:rsidRPr="003A2466" w:rsidRDefault="001A2254" w:rsidP="003A2466">
            <w:pPr>
              <w:pStyle w:val="auto-style39"/>
              <w:spacing w:before="0" w:beforeAutospacing="0" w:after="0" w:afterAutospacing="0"/>
              <w:contextualSpacing/>
            </w:pPr>
            <w:r w:rsidRPr="003A2466">
              <w:t>Заедно срещу домашното насилие</w:t>
            </w:r>
          </w:p>
        </w:tc>
      </w:tr>
      <w:tr w:rsidR="003A2466" w:rsidRPr="00D136CC" w:rsidTr="00956300">
        <w:trPr>
          <w:jc w:val="center"/>
        </w:trPr>
        <w:tc>
          <w:tcPr>
            <w:tcW w:w="7315" w:type="dxa"/>
            <w:vAlign w:val="center"/>
          </w:tcPr>
          <w:p w:rsidR="003A2466" w:rsidRPr="003A2466" w:rsidRDefault="003A2466" w:rsidP="003A2466">
            <w:pPr>
              <w:spacing w:line="276" w:lineRule="auto"/>
              <w:contextualSpacing/>
              <w:rPr>
                <w:color w:val="000000"/>
              </w:rPr>
            </w:pPr>
            <w:r w:rsidRPr="003A2466">
              <w:rPr>
                <w:color w:val="000000"/>
              </w:rPr>
              <w:t>Здравословно хранене и вредата от диетите  – анорексия , булимия</w:t>
            </w:r>
          </w:p>
        </w:tc>
        <w:tc>
          <w:tcPr>
            <w:tcW w:w="7425" w:type="dxa"/>
            <w:vAlign w:val="center"/>
          </w:tcPr>
          <w:p w:rsidR="003A2466" w:rsidRPr="003A2466" w:rsidRDefault="001A2254" w:rsidP="003A2466">
            <w:pPr>
              <w:contextualSpacing/>
            </w:pPr>
            <w:r w:rsidRPr="003A2466">
              <w:t xml:space="preserve">Самовъзпитание на волята </w:t>
            </w:r>
            <w:r w:rsidRPr="003A2466">
              <w:rPr>
                <w:color w:val="000000"/>
              </w:rPr>
              <w:t xml:space="preserve">– </w:t>
            </w:r>
            <w:r w:rsidRPr="003A2466">
              <w:t>”Изгради се сам”</w:t>
            </w:r>
          </w:p>
        </w:tc>
      </w:tr>
      <w:tr w:rsidR="003A2466" w:rsidRPr="00D136CC" w:rsidTr="00956300">
        <w:trPr>
          <w:jc w:val="center"/>
        </w:trPr>
        <w:tc>
          <w:tcPr>
            <w:tcW w:w="7315" w:type="dxa"/>
            <w:vAlign w:val="center"/>
          </w:tcPr>
          <w:p w:rsidR="003A2466" w:rsidRPr="003A2466" w:rsidRDefault="003A2466" w:rsidP="003A2466">
            <w:pPr>
              <w:spacing w:line="276" w:lineRule="auto"/>
              <w:contextualSpacing/>
              <w:rPr>
                <w:color w:val="000000"/>
              </w:rPr>
            </w:pPr>
            <w:r w:rsidRPr="003A2466">
              <w:rPr>
                <w:lang w:val="ru-RU"/>
              </w:rPr>
              <w:t>Пушенето - кой се нуждае от това?</w:t>
            </w:r>
          </w:p>
        </w:tc>
        <w:tc>
          <w:tcPr>
            <w:tcW w:w="7425" w:type="dxa"/>
            <w:vAlign w:val="center"/>
          </w:tcPr>
          <w:p w:rsidR="003A2466" w:rsidRPr="003A2466" w:rsidRDefault="001A2254" w:rsidP="003A2466">
            <w:pPr>
              <w:spacing w:line="276" w:lineRule="auto"/>
              <w:contextualSpacing/>
            </w:pPr>
            <w:r w:rsidRPr="003A2466">
              <w:t>Добрият гражданин</w:t>
            </w:r>
          </w:p>
        </w:tc>
      </w:tr>
      <w:tr w:rsidR="003A2466" w:rsidRPr="00D136CC" w:rsidTr="00956300">
        <w:trPr>
          <w:jc w:val="center"/>
        </w:trPr>
        <w:tc>
          <w:tcPr>
            <w:tcW w:w="7315" w:type="dxa"/>
            <w:vAlign w:val="center"/>
          </w:tcPr>
          <w:p w:rsidR="003A2466" w:rsidRPr="003A2466" w:rsidRDefault="003A2466" w:rsidP="003A2466">
            <w:pPr>
              <w:spacing w:line="276" w:lineRule="auto"/>
              <w:contextualSpacing/>
              <w:rPr>
                <w:color w:val="000000"/>
              </w:rPr>
            </w:pPr>
            <w:r w:rsidRPr="003A2466">
              <w:rPr>
                <w:lang w:val="ru-RU"/>
              </w:rPr>
              <w:t>Дрогата – изкушението, което  не си струва да опитваш</w:t>
            </w:r>
          </w:p>
        </w:tc>
        <w:tc>
          <w:tcPr>
            <w:tcW w:w="7425" w:type="dxa"/>
            <w:vAlign w:val="center"/>
          </w:tcPr>
          <w:p w:rsidR="003A2466" w:rsidRPr="003A2466" w:rsidRDefault="003A2466" w:rsidP="003A2466">
            <w:pPr>
              <w:spacing w:line="276" w:lineRule="auto"/>
              <w:jc w:val="both"/>
            </w:pPr>
            <w:r w:rsidRPr="003A2466">
              <w:t>Лични и граждански ценности и потребности</w:t>
            </w:r>
          </w:p>
        </w:tc>
      </w:tr>
      <w:tr w:rsidR="003A2466" w:rsidRPr="00D136CC" w:rsidTr="00956300">
        <w:trPr>
          <w:jc w:val="center"/>
        </w:trPr>
        <w:tc>
          <w:tcPr>
            <w:tcW w:w="7315" w:type="dxa"/>
            <w:vAlign w:val="center"/>
          </w:tcPr>
          <w:p w:rsidR="003A2466" w:rsidRPr="003A2466" w:rsidRDefault="003A2466" w:rsidP="003A2466">
            <w:pPr>
              <w:spacing w:line="276" w:lineRule="auto"/>
              <w:contextualSpacing/>
              <w:rPr>
                <w:lang w:val="ru-RU"/>
              </w:rPr>
            </w:pPr>
            <w:r w:rsidRPr="003A2466">
              <w:rPr>
                <w:lang w:val="ru-RU"/>
              </w:rPr>
              <w:t>Алкохолът - опасност за човешкия живот и човешкото здраве</w:t>
            </w:r>
          </w:p>
        </w:tc>
        <w:tc>
          <w:tcPr>
            <w:tcW w:w="7425" w:type="dxa"/>
            <w:vAlign w:val="center"/>
          </w:tcPr>
          <w:p w:rsidR="003A2466" w:rsidRPr="003A2466" w:rsidRDefault="001A2254" w:rsidP="003A2466">
            <w:pPr>
              <w:spacing w:line="276" w:lineRule="auto"/>
              <w:jc w:val="both"/>
            </w:pPr>
            <w:r w:rsidRPr="003A2466">
              <w:t>Демокрация</w:t>
            </w:r>
          </w:p>
        </w:tc>
      </w:tr>
      <w:tr w:rsidR="003A2466" w:rsidRPr="00D136CC" w:rsidTr="00956300">
        <w:trPr>
          <w:jc w:val="center"/>
        </w:trPr>
        <w:tc>
          <w:tcPr>
            <w:tcW w:w="7315" w:type="dxa"/>
            <w:vAlign w:val="center"/>
          </w:tcPr>
          <w:p w:rsidR="003A2466" w:rsidRPr="003A2466" w:rsidRDefault="003A2466" w:rsidP="003A2466">
            <w:pPr>
              <w:suppressAutoHyphens/>
              <w:autoSpaceDN w:val="0"/>
              <w:textAlignment w:val="baseline"/>
              <w:rPr>
                <w:rFonts w:eastAsia="Calibri, 'Century Gothic'" w:cs="Calibri, 'Century Gothic'"/>
                <w:kern w:val="3"/>
                <w:lang w:eastAsia="zh-CN"/>
              </w:rPr>
            </w:pPr>
            <w:r w:rsidRPr="003A2466">
              <w:rPr>
                <w:rFonts w:eastAsia="Calibri, 'Century Gothic'" w:cs="Calibri, 'Century Gothic'"/>
                <w:kern w:val="3"/>
                <w:lang w:eastAsia="zh-CN"/>
              </w:rPr>
              <w:t>Момичета и момчета</w:t>
            </w:r>
          </w:p>
        </w:tc>
        <w:tc>
          <w:tcPr>
            <w:tcW w:w="7425" w:type="dxa"/>
            <w:vAlign w:val="center"/>
          </w:tcPr>
          <w:p w:rsidR="003A2466" w:rsidRPr="003A2466" w:rsidRDefault="001A2254" w:rsidP="003A2466">
            <w:pPr>
              <w:spacing w:line="276" w:lineRule="auto"/>
              <w:jc w:val="both"/>
            </w:pPr>
            <w:r w:rsidRPr="003A2466">
              <w:t>Какво означава да имаш право</w:t>
            </w:r>
          </w:p>
        </w:tc>
      </w:tr>
      <w:tr w:rsidR="003A2466" w:rsidRPr="00D136CC" w:rsidTr="00956300">
        <w:trPr>
          <w:jc w:val="center"/>
        </w:trPr>
        <w:tc>
          <w:tcPr>
            <w:tcW w:w="7315" w:type="dxa"/>
            <w:vAlign w:val="center"/>
          </w:tcPr>
          <w:p w:rsidR="003A2466" w:rsidRPr="003A2466" w:rsidRDefault="003A2466" w:rsidP="003A2466">
            <w:pPr>
              <w:spacing w:line="276" w:lineRule="auto"/>
              <w:contextualSpacing/>
            </w:pPr>
            <w:r w:rsidRPr="003A2466">
              <w:rPr>
                <w:color w:val="000000"/>
              </w:rPr>
              <w:t>Пубертетът и хигиена на човешкото тяло</w:t>
            </w:r>
          </w:p>
        </w:tc>
        <w:tc>
          <w:tcPr>
            <w:tcW w:w="7425" w:type="dxa"/>
            <w:vAlign w:val="center"/>
          </w:tcPr>
          <w:p w:rsidR="003A2466" w:rsidRPr="003A2466" w:rsidRDefault="003A2466" w:rsidP="003A2466">
            <w:pPr>
              <w:spacing w:line="276" w:lineRule="auto"/>
              <w:jc w:val="both"/>
            </w:pPr>
            <w:r w:rsidRPr="003A2466">
              <w:t>Конституцията на България</w:t>
            </w:r>
          </w:p>
        </w:tc>
      </w:tr>
      <w:tr w:rsidR="003A2466" w:rsidRPr="00D136CC" w:rsidTr="00956300">
        <w:trPr>
          <w:jc w:val="center"/>
        </w:trPr>
        <w:tc>
          <w:tcPr>
            <w:tcW w:w="7315" w:type="dxa"/>
            <w:vAlign w:val="center"/>
          </w:tcPr>
          <w:p w:rsidR="003A2466" w:rsidRPr="003A2466" w:rsidRDefault="003A2466" w:rsidP="003A2466">
            <w:pPr>
              <w:spacing w:line="276" w:lineRule="auto"/>
              <w:contextualSpacing/>
            </w:pPr>
            <w:r w:rsidRPr="003A2466">
              <w:rPr>
                <w:color w:val="000000"/>
              </w:rPr>
              <w:t xml:space="preserve">Младите хора и зависимостите </w:t>
            </w:r>
          </w:p>
        </w:tc>
        <w:tc>
          <w:tcPr>
            <w:tcW w:w="7425" w:type="dxa"/>
            <w:vAlign w:val="center"/>
          </w:tcPr>
          <w:p w:rsidR="003A2466" w:rsidRPr="003A2466" w:rsidRDefault="001A2254" w:rsidP="003A2466">
            <w:pPr>
              <w:spacing w:line="276" w:lineRule="auto"/>
              <w:contextualSpacing/>
            </w:pPr>
            <w:r w:rsidRPr="003A2466">
              <w:t>Всяко дете има право на закрила</w:t>
            </w:r>
          </w:p>
        </w:tc>
      </w:tr>
      <w:tr w:rsidR="003A2466" w:rsidRPr="00D136CC" w:rsidTr="00956300">
        <w:trPr>
          <w:jc w:val="center"/>
        </w:trPr>
        <w:tc>
          <w:tcPr>
            <w:tcW w:w="7315" w:type="dxa"/>
            <w:vAlign w:val="center"/>
          </w:tcPr>
          <w:p w:rsidR="003A2466" w:rsidRPr="003A2466" w:rsidRDefault="003A2466" w:rsidP="003A2466">
            <w:pPr>
              <w:spacing w:line="276" w:lineRule="auto"/>
              <w:contextualSpacing/>
            </w:pPr>
            <w:r w:rsidRPr="003A2466">
              <w:t>Пубертет – как да подготвим децата?</w:t>
            </w:r>
          </w:p>
        </w:tc>
        <w:tc>
          <w:tcPr>
            <w:tcW w:w="7425" w:type="dxa"/>
            <w:vAlign w:val="center"/>
          </w:tcPr>
          <w:p w:rsidR="003A2466" w:rsidRPr="003A2466" w:rsidRDefault="003A2466" w:rsidP="003A2466">
            <w:pPr>
              <w:spacing w:line="276" w:lineRule="auto"/>
              <w:contextualSpacing/>
            </w:pPr>
            <w:r w:rsidRPr="003A2466">
              <w:t>Моите права и правата на другите</w:t>
            </w:r>
          </w:p>
        </w:tc>
      </w:tr>
      <w:tr w:rsidR="001A2254" w:rsidRPr="00D136CC" w:rsidTr="00956300">
        <w:trPr>
          <w:jc w:val="center"/>
        </w:trPr>
        <w:tc>
          <w:tcPr>
            <w:tcW w:w="7315" w:type="dxa"/>
            <w:vAlign w:val="center"/>
          </w:tcPr>
          <w:p w:rsidR="001A2254" w:rsidRPr="003A2466" w:rsidRDefault="001A2254" w:rsidP="001A2254">
            <w:pPr>
              <w:spacing w:line="276" w:lineRule="auto"/>
              <w:contextualSpacing/>
            </w:pPr>
            <w:r w:rsidRPr="003A2466">
              <w:t>Опознай себе си</w:t>
            </w:r>
          </w:p>
        </w:tc>
        <w:tc>
          <w:tcPr>
            <w:tcW w:w="7425" w:type="dxa"/>
            <w:vAlign w:val="center"/>
          </w:tcPr>
          <w:p w:rsidR="001A2254" w:rsidRPr="003A2466" w:rsidRDefault="001A2254" w:rsidP="001A2254">
            <w:pPr>
              <w:spacing w:line="276" w:lineRule="auto"/>
              <w:contextualSpacing/>
            </w:pPr>
            <w:r w:rsidRPr="003A2466">
              <w:t>Училищна собственост</w:t>
            </w:r>
          </w:p>
        </w:tc>
      </w:tr>
      <w:tr w:rsidR="001A2254" w:rsidRPr="00D136CC" w:rsidTr="00956300">
        <w:trPr>
          <w:jc w:val="center"/>
        </w:trPr>
        <w:tc>
          <w:tcPr>
            <w:tcW w:w="7315" w:type="dxa"/>
            <w:vAlign w:val="center"/>
          </w:tcPr>
          <w:p w:rsidR="001A2254" w:rsidRPr="003A2466" w:rsidRDefault="001A2254" w:rsidP="001A2254">
            <w:pPr>
              <w:spacing w:line="276" w:lineRule="auto"/>
              <w:contextualSpacing/>
            </w:pPr>
            <w:r w:rsidRPr="003A2466">
              <w:t>Карта на сърцето</w:t>
            </w:r>
          </w:p>
        </w:tc>
        <w:tc>
          <w:tcPr>
            <w:tcW w:w="7425" w:type="dxa"/>
            <w:vAlign w:val="center"/>
          </w:tcPr>
          <w:p w:rsidR="001A2254" w:rsidRPr="003A2466" w:rsidRDefault="001A2254" w:rsidP="001A2254">
            <w:pPr>
              <w:spacing w:line="276" w:lineRule="auto"/>
              <w:contextualSpacing/>
            </w:pPr>
            <w:r w:rsidRPr="003A2466">
              <w:t>Училищен правилник</w:t>
            </w:r>
          </w:p>
        </w:tc>
      </w:tr>
      <w:tr w:rsidR="001A2254" w:rsidRPr="00D136CC" w:rsidTr="00956300">
        <w:trPr>
          <w:jc w:val="center"/>
        </w:trPr>
        <w:tc>
          <w:tcPr>
            <w:tcW w:w="7315" w:type="dxa"/>
            <w:vAlign w:val="center"/>
          </w:tcPr>
          <w:p w:rsidR="001A2254" w:rsidRPr="003A2466" w:rsidRDefault="001A2254" w:rsidP="001A2254">
            <w:pPr>
              <w:spacing w:line="276" w:lineRule="auto"/>
            </w:pPr>
            <w:r w:rsidRPr="003A2466">
              <w:t>Хигиена на половата система.</w:t>
            </w:r>
            <w:r w:rsidRPr="003A2466">
              <w:rPr>
                <w:color w:val="000000"/>
              </w:rPr>
              <w:t xml:space="preserve"> Психично здраве</w:t>
            </w:r>
          </w:p>
        </w:tc>
        <w:tc>
          <w:tcPr>
            <w:tcW w:w="7425" w:type="dxa"/>
            <w:vAlign w:val="center"/>
          </w:tcPr>
          <w:p w:rsidR="001A2254" w:rsidRPr="003A2466" w:rsidRDefault="001A2254" w:rsidP="001A2254">
            <w:pPr>
              <w:spacing w:line="276" w:lineRule="auto"/>
              <w:contextualSpacing/>
            </w:pPr>
            <w:r w:rsidRPr="003A2466">
              <w:t>Войната и мирът</w:t>
            </w:r>
          </w:p>
        </w:tc>
      </w:tr>
      <w:tr w:rsidR="001A2254" w:rsidRPr="00D136CC" w:rsidTr="00956300">
        <w:trPr>
          <w:jc w:val="center"/>
        </w:trPr>
        <w:tc>
          <w:tcPr>
            <w:tcW w:w="7315" w:type="dxa"/>
            <w:vAlign w:val="center"/>
          </w:tcPr>
          <w:p w:rsidR="001A2254" w:rsidRPr="003A2466" w:rsidRDefault="001A2254" w:rsidP="001A2254">
            <w:pPr>
              <w:spacing w:line="276" w:lineRule="auto"/>
            </w:pPr>
            <w:r w:rsidRPr="003A2466">
              <w:t>Проективни тестове - Измерване нивото на самопознание</w:t>
            </w:r>
          </w:p>
        </w:tc>
        <w:tc>
          <w:tcPr>
            <w:tcW w:w="7425" w:type="dxa"/>
            <w:vAlign w:val="center"/>
          </w:tcPr>
          <w:p w:rsidR="001A2254" w:rsidRPr="003A2466" w:rsidRDefault="001A2254" w:rsidP="001A2254">
            <w:pPr>
              <w:spacing w:line="276" w:lineRule="auto"/>
              <w:contextualSpacing/>
              <w:rPr>
                <w:color w:val="000000"/>
              </w:rPr>
            </w:pPr>
            <w:r w:rsidRPr="003A2466">
              <w:t>България в света</w:t>
            </w:r>
          </w:p>
        </w:tc>
      </w:tr>
    </w:tbl>
    <w:p w:rsidR="00FC1A39" w:rsidRDefault="00FC1A39"/>
    <w:p w:rsidR="00FC1A39" w:rsidRDefault="00FC1A39"/>
    <w:p w:rsidR="003F2713" w:rsidRDefault="003F2713"/>
    <w:p w:rsidR="003F2713" w:rsidRDefault="003F2713"/>
    <w:p w:rsidR="003F2713" w:rsidRDefault="003F2713"/>
    <w:p w:rsidR="003F2713" w:rsidRDefault="003F2713"/>
    <w:p w:rsidR="003F2713" w:rsidRDefault="003F2713"/>
    <w:p w:rsidR="003F2713" w:rsidRDefault="003F2713"/>
    <w:tbl>
      <w:tblPr>
        <w:tblStyle w:val="a7"/>
        <w:tblW w:w="14740" w:type="dxa"/>
        <w:jc w:val="center"/>
        <w:tblLook w:val="04A0" w:firstRow="1" w:lastRow="0" w:firstColumn="1" w:lastColumn="0" w:noHBand="0" w:noVBand="1"/>
      </w:tblPr>
      <w:tblGrid>
        <w:gridCol w:w="7315"/>
        <w:gridCol w:w="7425"/>
      </w:tblGrid>
      <w:tr w:rsidR="00FC1A39" w:rsidRPr="00D136CC" w:rsidTr="00956300">
        <w:trPr>
          <w:jc w:val="center"/>
        </w:trPr>
        <w:tc>
          <w:tcPr>
            <w:tcW w:w="7315" w:type="dxa"/>
            <w:vAlign w:val="center"/>
          </w:tcPr>
          <w:p w:rsidR="00FC1A39" w:rsidRPr="00D136CC" w:rsidRDefault="00FC1A39" w:rsidP="009A4B09">
            <w:pPr>
              <w:spacing w:line="276" w:lineRule="auto"/>
              <w:jc w:val="center"/>
              <w:rPr>
                <w:b/>
                <w:i/>
              </w:rPr>
            </w:pPr>
            <w:r w:rsidRPr="00D136CC">
              <w:rPr>
                <w:b/>
                <w:i/>
              </w:rPr>
              <w:t>ЕКОЛОГИЧНО ОБРАЗОВАНИЕ</w:t>
            </w:r>
          </w:p>
        </w:tc>
        <w:tc>
          <w:tcPr>
            <w:tcW w:w="7425" w:type="dxa"/>
            <w:vAlign w:val="center"/>
          </w:tcPr>
          <w:p w:rsidR="00FC1A39" w:rsidRPr="00D136CC" w:rsidRDefault="00FC1A39" w:rsidP="009A4B09">
            <w:pPr>
              <w:spacing w:line="276" w:lineRule="auto"/>
              <w:jc w:val="center"/>
              <w:rPr>
                <w:b/>
                <w:i/>
              </w:rPr>
            </w:pPr>
            <w:r w:rsidRPr="00D136CC">
              <w:rPr>
                <w:b/>
                <w:i/>
              </w:rPr>
              <w:t>ИНТЕРКУЛТУРНО ОБРАЗОВАНИЕ</w:t>
            </w:r>
          </w:p>
        </w:tc>
      </w:tr>
      <w:tr w:rsidR="003A2466" w:rsidRPr="00D136CC" w:rsidTr="00956300">
        <w:trPr>
          <w:jc w:val="center"/>
        </w:trPr>
        <w:tc>
          <w:tcPr>
            <w:tcW w:w="7315" w:type="dxa"/>
            <w:vAlign w:val="center"/>
          </w:tcPr>
          <w:p w:rsidR="003A2466" w:rsidRPr="003A2466" w:rsidRDefault="003A2466" w:rsidP="003A2466">
            <w:pPr>
              <w:spacing w:line="276" w:lineRule="auto"/>
            </w:pPr>
            <w:r w:rsidRPr="003A2466">
              <w:rPr>
                <w:color w:val="000000"/>
              </w:rPr>
              <w:t>Човешкото всекидневие – източници на замърсяване</w:t>
            </w:r>
          </w:p>
        </w:tc>
        <w:tc>
          <w:tcPr>
            <w:tcW w:w="7425" w:type="dxa"/>
            <w:vAlign w:val="center"/>
          </w:tcPr>
          <w:p w:rsidR="003A2466" w:rsidRPr="003A2466" w:rsidRDefault="003A2466" w:rsidP="003A2466">
            <w:pPr>
              <w:spacing w:line="276" w:lineRule="auto"/>
              <w:rPr>
                <w:i/>
              </w:rPr>
            </w:pPr>
            <w:r w:rsidRPr="003A2466">
              <w:t>Заедно</w:t>
            </w:r>
          </w:p>
        </w:tc>
      </w:tr>
      <w:tr w:rsidR="003A2466" w:rsidRPr="00D136CC" w:rsidTr="00956300">
        <w:trPr>
          <w:jc w:val="center"/>
        </w:trPr>
        <w:tc>
          <w:tcPr>
            <w:tcW w:w="7315" w:type="dxa"/>
            <w:vAlign w:val="center"/>
          </w:tcPr>
          <w:p w:rsidR="003A2466" w:rsidRPr="003A2466" w:rsidRDefault="003A2466" w:rsidP="003A2466">
            <w:pPr>
              <w:spacing w:line="276" w:lineRule="auto"/>
            </w:pPr>
            <w:r w:rsidRPr="003A2466">
              <w:rPr>
                <w:color w:val="000000"/>
              </w:rPr>
              <w:t>Видове отпадъци – битови, производствени, строителни и др.</w:t>
            </w:r>
          </w:p>
        </w:tc>
        <w:tc>
          <w:tcPr>
            <w:tcW w:w="7425" w:type="dxa"/>
            <w:vAlign w:val="center"/>
          </w:tcPr>
          <w:p w:rsidR="003A2466" w:rsidRPr="003A2466" w:rsidRDefault="003A2466" w:rsidP="003A2466">
            <w:pPr>
              <w:spacing w:line="276" w:lineRule="auto"/>
            </w:pPr>
            <w:r w:rsidRPr="003A2466">
              <w:t xml:space="preserve">Аз ходя на училище </w:t>
            </w:r>
          </w:p>
        </w:tc>
      </w:tr>
      <w:tr w:rsidR="003A2466" w:rsidRPr="00D136CC" w:rsidTr="00956300">
        <w:trPr>
          <w:jc w:val="center"/>
        </w:trPr>
        <w:tc>
          <w:tcPr>
            <w:tcW w:w="7315" w:type="dxa"/>
            <w:vAlign w:val="center"/>
          </w:tcPr>
          <w:p w:rsidR="003A2466" w:rsidRPr="003A2466" w:rsidRDefault="003A2466" w:rsidP="003A2466">
            <w:pPr>
              <w:spacing w:line="276" w:lineRule="auto"/>
            </w:pPr>
            <w:r w:rsidRPr="003A2466">
              <w:rPr>
                <w:color w:val="000000"/>
              </w:rPr>
              <w:t>Видове замърсявания на околната среда - последици</w:t>
            </w:r>
          </w:p>
        </w:tc>
        <w:tc>
          <w:tcPr>
            <w:tcW w:w="7425" w:type="dxa"/>
            <w:vAlign w:val="center"/>
          </w:tcPr>
          <w:p w:rsidR="003A2466" w:rsidRPr="003A2466" w:rsidRDefault="003A2466" w:rsidP="003A2466">
            <w:pPr>
              <w:spacing w:line="276" w:lineRule="auto"/>
            </w:pPr>
            <w:r w:rsidRPr="003A2466">
              <w:t>Кой съм аз?</w:t>
            </w:r>
          </w:p>
        </w:tc>
      </w:tr>
      <w:tr w:rsidR="003A2466" w:rsidRPr="00D136CC" w:rsidTr="00956300">
        <w:trPr>
          <w:jc w:val="center"/>
        </w:trPr>
        <w:tc>
          <w:tcPr>
            <w:tcW w:w="7315" w:type="dxa"/>
            <w:vAlign w:val="center"/>
          </w:tcPr>
          <w:p w:rsidR="003A2466" w:rsidRPr="003A2466" w:rsidRDefault="003A2466" w:rsidP="003A2466">
            <w:pPr>
              <w:spacing w:line="276" w:lineRule="auto"/>
            </w:pPr>
            <w:r w:rsidRPr="003A2466">
              <w:rPr>
                <w:color w:val="000000"/>
              </w:rPr>
              <w:t>Водата  – природен ресурс и основен фактор на живот</w:t>
            </w:r>
          </w:p>
        </w:tc>
        <w:tc>
          <w:tcPr>
            <w:tcW w:w="7425" w:type="dxa"/>
            <w:vAlign w:val="center"/>
          </w:tcPr>
          <w:p w:rsidR="003A2466" w:rsidRPr="003A2466" w:rsidRDefault="003A2466" w:rsidP="003A2466">
            <w:pPr>
              <w:spacing w:line="276" w:lineRule="auto"/>
            </w:pPr>
            <w:r w:rsidRPr="003A2466">
              <w:t>Ние си приличаме, ние сме различни</w:t>
            </w:r>
          </w:p>
        </w:tc>
      </w:tr>
      <w:tr w:rsidR="003A2466" w:rsidRPr="00D136CC" w:rsidTr="00956300">
        <w:trPr>
          <w:jc w:val="center"/>
        </w:trPr>
        <w:tc>
          <w:tcPr>
            <w:tcW w:w="7315" w:type="dxa"/>
            <w:vAlign w:val="center"/>
          </w:tcPr>
          <w:p w:rsidR="003A2466" w:rsidRPr="003A2466" w:rsidRDefault="003A2466" w:rsidP="003A2466">
            <w:pPr>
              <w:spacing w:line="276" w:lineRule="auto"/>
            </w:pPr>
            <w:r w:rsidRPr="003A2466">
              <w:rPr>
                <w:color w:val="000000"/>
              </w:rPr>
              <w:t>Категории защитени територии</w:t>
            </w:r>
          </w:p>
        </w:tc>
        <w:tc>
          <w:tcPr>
            <w:tcW w:w="7425" w:type="dxa"/>
            <w:vAlign w:val="center"/>
          </w:tcPr>
          <w:p w:rsidR="003A2466" w:rsidRPr="003A2466" w:rsidRDefault="003A2466" w:rsidP="003A2466">
            <w:pPr>
              <w:spacing w:line="276" w:lineRule="auto"/>
            </w:pPr>
            <w:r w:rsidRPr="003A2466">
              <w:t>Различията</w:t>
            </w:r>
          </w:p>
        </w:tc>
      </w:tr>
      <w:tr w:rsidR="003A2466" w:rsidRPr="00D136CC" w:rsidTr="00956300">
        <w:trPr>
          <w:jc w:val="center"/>
        </w:trPr>
        <w:tc>
          <w:tcPr>
            <w:tcW w:w="7315" w:type="dxa"/>
            <w:vAlign w:val="center"/>
          </w:tcPr>
          <w:p w:rsidR="003A2466" w:rsidRPr="003A2466" w:rsidRDefault="003A2466" w:rsidP="003A2466">
            <w:pPr>
              <w:spacing w:line="276" w:lineRule="auto"/>
            </w:pPr>
            <w:r w:rsidRPr="003A2466">
              <w:t>Екологични проблеми – природни бедствия</w:t>
            </w:r>
          </w:p>
        </w:tc>
        <w:tc>
          <w:tcPr>
            <w:tcW w:w="7425" w:type="dxa"/>
            <w:vAlign w:val="center"/>
          </w:tcPr>
          <w:p w:rsidR="003A2466" w:rsidRPr="003A2466" w:rsidRDefault="003A2466" w:rsidP="003A2466">
            <w:pPr>
              <w:spacing w:line="276" w:lineRule="auto"/>
            </w:pPr>
            <w:r w:rsidRPr="003A2466">
              <w:t>Проблемни училищни ситуации</w:t>
            </w:r>
          </w:p>
        </w:tc>
      </w:tr>
      <w:tr w:rsidR="003A2466" w:rsidRPr="00D136CC" w:rsidTr="00956300">
        <w:trPr>
          <w:jc w:val="center"/>
        </w:trPr>
        <w:tc>
          <w:tcPr>
            <w:tcW w:w="7315" w:type="dxa"/>
            <w:vAlign w:val="center"/>
          </w:tcPr>
          <w:p w:rsidR="003A2466" w:rsidRPr="003A2466" w:rsidRDefault="003A2466" w:rsidP="003A2466">
            <w:pPr>
              <w:spacing w:line="276" w:lineRule="auto"/>
            </w:pPr>
            <w:r w:rsidRPr="003A2466">
              <w:t>Разделно събиране на отпадъци . Рециклиране</w:t>
            </w:r>
          </w:p>
        </w:tc>
        <w:tc>
          <w:tcPr>
            <w:tcW w:w="7425" w:type="dxa"/>
            <w:vAlign w:val="center"/>
          </w:tcPr>
          <w:p w:rsidR="003A2466" w:rsidRPr="003A2466" w:rsidRDefault="003A2466" w:rsidP="003A2466">
            <w:pPr>
              <w:spacing w:line="276" w:lineRule="auto"/>
            </w:pPr>
            <w:r w:rsidRPr="003A2466">
              <w:t>Нашият клас</w:t>
            </w:r>
          </w:p>
        </w:tc>
      </w:tr>
      <w:tr w:rsidR="00FC1A39" w:rsidRPr="00D136CC" w:rsidTr="00956300">
        <w:trPr>
          <w:jc w:val="center"/>
        </w:trPr>
        <w:tc>
          <w:tcPr>
            <w:tcW w:w="7315" w:type="dxa"/>
            <w:vAlign w:val="center"/>
          </w:tcPr>
          <w:p w:rsidR="00FC1A39" w:rsidRPr="003A2466" w:rsidRDefault="003A2466" w:rsidP="00B96724">
            <w:pPr>
              <w:spacing w:line="276" w:lineRule="auto"/>
            </w:pPr>
            <w:r w:rsidRPr="003A2466">
              <w:t>Как пестим електричество?</w:t>
            </w:r>
          </w:p>
        </w:tc>
        <w:tc>
          <w:tcPr>
            <w:tcW w:w="7425" w:type="dxa"/>
            <w:vAlign w:val="center"/>
          </w:tcPr>
          <w:p w:rsidR="00FC1A39" w:rsidRPr="003A2466" w:rsidRDefault="00FC1A39" w:rsidP="002805E1">
            <w:pPr>
              <w:pStyle w:val="auto-style39"/>
              <w:spacing w:before="0" w:beforeAutospacing="0" w:after="0" w:afterAutospacing="0"/>
            </w:pPr>
            <w:r w:rsidRPr="003A2466">
              <w:rPr>
                <w:color w:val="000000"/>
              </w:rPr>
              <w:t>Лесно ли е да бъдеш толерантен?</w:t>
            </w:r>
          </w:p>
        </w:tc>
      </w:tr>
      <w:tr w:rsidR="00FC1A39" w:rsidRPr="00D136CC" w:rsidTr="00956300">
        <w:trPr>
          <w:jc w:val="center"/>
        </w:trPr>
        <w:tc>
          <w:tcPr>
            <w:tcW w:w="7315" w:type="dxa"/>
            <w:vAlign w:val="center"/>
          </w:tcPr>
          <w:p w:rsidR="003A2466" w:rsidRPr="003A2466" w:rsidRDefault="003A2466" w:rsidP="00B96724">
            <w:pPr>
              <w:spacing w:line="276" w:lineRule="auto"/>
            </w:pPr>
            <w:r w:rsidRPr="003A2466">
              <w:t>Как пестим вода?</w:t>
            </w:r>
          </w:p>
        </w:tc>
        <w:tc>
          <w:tcPr>
            <w:tcW w:w="7425" w:type="dxa"/>
            <w:vAlign w:val="center"/>
          </w:tcPr>
          <w:p w:rsidR="00FC1A39" w:rsidRPr="003A2466" w:rsidRDefault="00FC1A39" w:rsidP="002805E1">
            <w:pPr>
              <w:pStyle w:val="auto-style39"/>
              <w:spacing w:before="0" w:beforeAutospacing="0" w:after="0" w:afterAutospacing="0"/>
            </w:pPr>
            <w:r w:rsidRPr="003A2466">
              <w:rPr>
                <w:color w:val="000000"/>
              </w:rPr>
              <w:t>Конфликти в мултикултурна среда</w:t>
            </w:r>
          </w:p>
        </w:tc>
      </w:tr>
      <w:tr w:rsidR="00FC1A39" w:rsidRPr="00D136CC" w:rsidTr="00956300">
        <w:trPr>
          <w:jc w:val="center"/>
        </w:trPr>
        <w:tc>
          <w:tcPr>
            <w:tcW w:w="7315" w:type="dxa"/>
            <w:vAlign w:val="center"/>
          </w:tcPr>
          <w:p w:rsidR="00FC1A39" w:rsidRPr="003A2466" w:rsidRDefault="003A2466" w:rsidP="00B96724">
            <w:pPr>
              <w:spacing w:line="276" w:lineRule="auto"/>
            </w:pPr>
            <w:r w:rsidRPr="003A2466">
              <w:t>Кои са вредните газове в атмосферата?</w:t>
            </w:r>
          </w:p>
        </w:tc>
        <w:tc>
          <w:tcPr>
            <w:tcW w:w="7425" w:type="dxa"/>
            <w:vAlign w:val="center"/>
          </w:tcPr>
          <w:p w:rsidR="00FC1A39" w:rsidRPr="003A2466" w:rsidRDefault="00FC1A39" w:rsidP="002805E1">
            <w:pPr>
              <w:spacing w:line="276" w:lineRule="auto"/>
            </w:pPr>
            <w:r w:rsidRPr="003A2466">
              <w:rPr>
                <w:color w:val="000000"/>
              </w:rPr>
              <w:t>Да приемем различния до нас, защото и ние сме различни от него</w:t>
            </w:r>
          </w:p>
        </w:tc>
      </w:tr>
      <w:tr w:rsidR="00FF1A5A" w:rsidRPr="00D136CC" w:rsidTr="00956300">
        <w:trPr>
          <w:jc w:val="center"/>
        </w:trPr>
        <w:tc>
          <w:tcPr>
            <w:tcW w:w="7315" w:type="dxa"/>
            <w:vAlign w:val="center"/>
          </w:tcPr>
          <w:p w:rsidR="00FF1A5A" w:rsidRPr="003A2466" w:rsidRDefault="003A2466" w:rsidP="00B96724">
            <w:pPr>
              <w:spacing w:line="276" w:lineRule="auto"/>
              <w:rPr>
                <w:color w:val="000000"/>
              </w:rPr>
            </w:pPr>
            <w:r w:rsidRPr="003A2466">
              <w:rPr>
                <w:color w:val="000000"/>
              </w:rPr>
              <w:t>Растенията – белите дробове на нашата планета?</w:t>
            </w:r>
          </w:p>
        </w:tc>
        <w:tc>
          <w:tcPr>
            <w:tcW w:w="7425" w:type="dxa"/>
            <w:vAlign w:val="center"/>
          </w:tcPr>
          <w:p w:rsidR="00FF1A5A" w:rsidRPr="003A2466" w:rsidRDefault="00FF1A5A" w:rsidP="002805E1">
            <w:pPr>
              <w:spacing w:line="276" w:lineRule="auto"/>
              <w:rPr>
                <w:color w:val="000000"/>
              </w:rPr>
            </w:pPr>
            <w:r w:rsidRPr="003A2466">
              <w:rPr>
                <w:color w:val="000000"/>
              </w:rPr>
              <w:t>Медиите и глобалната мрежа в обществения живот</w:t>
            </w:r>
          </w:p>
        </w:tc>
      </w:tr>
      <w:tr w:rsidR="00FF1A5A" w:rsidRPr="00D136CC" w:rsidTr="00956300">
        <w:trPr>
          <w:jc w:val="center"/>
        </w:trPr>
        <w:tc>
          <w:tcPr>
            <w:tcW w:w="7315" w:type="dxa"/>
            <w:vAlign w:val="center"/>
          </w:tcPr>
          <w:p w:rsidR="00FF1A5A" w:rsidRPr="003A2466" w:rsidRDefault="003A2466" w:rsidP="00B96724">
            <w:pPr>
              <w:spacing w:line="276" w:lineRule="auto"/>
              <w:rPr>
                <w:color w:val="000000"/>
              </w:rPr>
            </w:pPr>
            <w:r w:rsidRPr="003A2466">
              <w:rPr>
                <w:color w:val="000000"/>
              </w:rPr>
              <w:t>Как да се грижим за растетията в нашия дом и класна стая.</w:t>
            </w:r>
          </w:p>
        </w:tc>
        <w:tc>
          <w:tcPr>
            <w:tcW w:w="7425" w:type="dxa"/>
            <w:vAlign w:val="center"/>
          </w:tcPr>
          <w:p w:rsidR="00FF1A5A" w:rsidRPr="003A2466" w:rsidRDefault="00FF1A5A" w:rsidP="002805E1">
            <w:pPr>
              <w:spacing w:line="276" w:lineRule="auto"/>
              <w:rPr>
                <w:color w:val="000000"/>
              </w:rPr>
            </w:pPr>
            <w:r w:rsidRPr="003A2466">
              <w:t>Новият наркотик Интернет – как да се спасим</w:t>
            </w:r>
          </w:p>
        </w:tc>
      </w:tr>
      <w:tr w:rsidR="00FF1A5A" w:rsidRPr="00D136CC" w:rsidTr="00956300">
        <w:trPr>
          <w:jc w:val="center"/>
        </w:trPr>
        <w:tc>
          <w:tcPr>
            <w:tcW w:w="7315" w:type="dxa"/>
            <w:vAlign w:val="center"/>
          </w:tcPr>
          <w:p w:rsidR="00FF1A5A" w:rsidRPr="003A2466" w:rsidRDefault="003A2466" w:rsidP="00B96724">
            <w:pPr>
              <w:spacing w:line="276" w:lineRule="auto"/>
              <w:rPr>
                <w:color w:val="000000"/>
              </w:rPr>
            </w:pPr>
            <w:r w:rsidRPr="003A2466">
              <w:t>Глобалните проблеми</w:t>
            </w:r>
          </w:p>
        </w:tc>
        <w:tc>
          <w:tcPr>
            <w:tcW w:w="7425" w:type="dxa"/>
            <w:vAlign w:val="center"/>
          </w:tcPr>
          <w:p w:rsidR="00FF1A5A" w:rsidRPr="003A2466" w:rsidRDefault="00FF1A5A" w:rsidP="002805E1">
            <w:pPr>
              <w:spacing w:line="276" w:lineRule="auto"/>
              <w:rPr>
                <w:color w:val="000000"/>
              </w:rPr>
            </w:pPr>
            <w:r w:rsidRPr="003A2466">
              <w:t>Конфликтите – как да ги разрешаваме</w:t>
            </w:r>
          </w:p>
        </w:tc>
      </w:tr>
      <w:tr w:rsidR="00FF1A5A" w:rsidRPr="00D136CC" w:rsidTr="00956300">
        <w:trPr>
          <w:jc w:val="center"/>
        </w:trPr>
        <w:tc>
          <w:tcPr>
            <w:tcW w:w="7315" w:type="dxa"/>
            <w:vAlign w:val="center"/>
          </w:tcPr>
          <w:p w:rsidR="00FF1A5A" w:rsidRPr="003A2466" w:rsidRDefault="00FF1A5A" w:rsidP="00B9672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425" w:type="dxa"/>
            <w:vAlign w:val="center"/>
          </w:tcPr>
          <w:p w:rsidR="00FF1A5A" w:rsidRPr="003A2466" w:rsidRDefault="00FF1A5A" w:rsidP="002805E1">
            <w:pPr>
              <w:spacing w:line="276" w:lineRule="auto"/>
            </w:pPr>
            <w:r w:rsidRPr="003A2466">
              <w:rPr>
                <w:color w:val="000000"/>
              </w:rPr>
              <w:t>Не на агресията и насилието</w:t>
            </w:r>
          </w:p>
        </w:tc>
      </w:tr>
      <w:tr w:rsidR="00FC1A39" w:rsidRPr="00D136CC" w:rsidTr="00956300">
        <w:trPr>
          <w:jc w:val="center"/>
        </w:trPr>
        <w:tc>
          <w:tcPr>
            <w:tcW w:w="7315" w:type="dxa"/>
            <w:vAlign w:val="center"/>
          </w:tcPr>
          <w:p w:rsidR="00FC1A39" w:rsidRPr="003A2466" w:rsidRDefault="00FC1A39" w:rsidP="00B96724">
            <w:pPr>
              <w:spacing w:line="276" w:lineRule="auto"/>
            </w:pPr>
          </w:p>
        </w:tc>
        <w:tc>
          <w:tcPr>
            <w:tcW w:w="7425" w:type="dxa"/>
            <w:vAlign w:val="center"/>
          </w:tcPr>
          <w:p w:rsidR="00FC1A39" w:rsidRPr="003A2466" w:rsidRDefault="00FC1A39" w:rsidP="002805E1">
            <w:pPr>
              <w:spacing w:line="276" w:lineRule="auto"/>
            </w:pPr>
            <w:r w:rsidRPr="003A2466">
              <w:t xml:space="preserve">Толерантност, търпимост, уважение към другите и към себе </w:t>
            </w:r>
          </w:p>
        </w:tc>
      </w:tr>
      <w:tr w:rsidR="00FC1A39" w:rsidRPr="00D136CC" w:rsidTr="00956300">
        <w:trPr>
          <w:jc w:val="center"/>
        </w:trPr>
        <w:tc>
          <w:tcPr>
            <w:tcW w:w="7315" w:type="dxa"/>
            <w:vAlign w:val="center"/>
          </w:tcPr>
          <w:p w:rsidR="00FC1A39" w:rsidRPr="003A2466" w:rsidRDefault="00FC1A39" w:rsidP="00B96724">
            <w:pPr>
              <w:spacing w:line="276" w:lineRule="auto"/>
            </w:pPr>
          </w:p>
        </w:tc>
        <w:tc>
          <w:tcPr>
            <w:tcW w:w="7425" w:type="dxa"/>
            <w:vAlign w:val="center"/>
          </w:tcPr>
          <w:p w:rsidR="00FC1A39" w:rsidRPr="003A2466" w:rsidRDefault="00FC1A39" w:rsidP="002805E1">
            <w:pPr>
              <w:spacing w:line="276" w:lineRule="auto"/>
            </w:pPr>
            <w:r w:rsidRPr="003A2466">
              <w:t>Приятели и врагове – междуполово разбирателство</w:t>
            </w:r>
          </w:p>
        </w:tc>
      </w:tr>
      <w:tr w:rsidR="00FC1A39" w:rsidRPr="00D136CC" w:rsidTr="00956300">
        <w:trPr>
          <w:jc w:val="center"/>
        </w:trPr>
        <w:tc>
          <w:tcPr>
            <w:tcW w:w="7315" w:type="dxa"/>
            <w:vAlign w:val="center"/>
          </w:tcPr>
          <w:p w:rsidR="00FC1A39" w:rsidRPr="003A2466" w:rsidRDefault="00FC1A39" w:rsidP="002805E1">
            <w:pPr>
              <w:spacing w:line="276" w:lineRule="auto"/>
            </w:pPr>
          </w:p>
        </w:tc>
        <w:tc>
          <w:tcPr>
            <w:tcW w:w="7425" w:type="dxa"/>
            <w:vAlign w:val="center"/>
          </w:tcPr>
          <w:p w:rsidR="00FC1A39" w:rsidRPr="003A2466" w:rsidRDefault="00FC1A39" w:rsidP="002805E1">
            <w:pPr>
              <w:spacing w:line="276" w:lineRule="auto"/>
            </w:pPr>
            <w:r w:rsidRPr="003A2466">
              <w:t>Общуване с връстниците</w:t>
            </w:r>
          </w:p>
        </w:tc>
      </w:tr>
      <w:tr w:rsidR="00FC1A39" w:rsidRPr="00D136CC" w:rsidTr="00956300">
        <w:trPr>
          <w:jc w:val="center"/>
        </w:trPr>
        <w:tc>
          <w:tcPr>
            <w:tcW w:w="7315" w:type="dxa"/>
            <w:vAlign w:val="center"/>
          </w:tcPr>
          <w:p w:rsidR="00FC1A39" w:rsidRPr="003A2466" w:rsidRDefault="00FC1A39" w:rsidP="002805E1">
            <w:pPr>
              <w:spacing w:line="276" w:lineRule="auto"/>
            </w:pPr>
          </w:p>
        </w:tc>
        <w:tc>
          <w:tcPr>
            <w:tcW w:w="7425" w:type="dxa"/>
            <w:vAlign w:val="center"/>
          </w:tcPr>
          <w:p w:rsidR="00FC1A39" w:rsidRPr="003A2466" w:rsidRDefault="00FC1A39" w:rsidP="002805E1">
            <w:pPr>
              <w:spacing w:line="276" w:lineRule="auto"/>
            </w:pPr>
            <w:r w:rsidRPr="003A2466">
              <w:t>Моята личност и моят свят</w:t>
            </w:r>
          </w:p>
        </w:tc>
      </w:tr>
      <w:tr w:rsidR="007C17CD" w:rsidRPr="00D136CC" w:rsidTr="00956300">
        <w:trPr>
          <w:jc w:val="center"/>
        </w:trPr>
        <w:tc>
          <w:tcPr>
            <w:tcW w:w="7315" w:type="dxa"/>
            <w:vAlign w:val="center"/>
          </w:tcPr>
          <w:p w:rsidR="007C17CD" w:rsidRPr="003A2466" w:rsidRDefault="007C17CD" w:rsidP="002805E1">
            <w:pPr>
              <w:spacing w:line="276" w:lineRule="auto"/>
            </w:pPr>
          </w:p>
        </w:tc>
        <w:tc>
          <w:tcPr>
            <w:tcW w:w="7425" w:type="dxa"/>
            <w:vAlign w:val="center"/>
          </w:tcPr>
          <w:p w:rsidR="007C17CD" w:rsidRPr="003A2466" w:rsidRDefault="007C17CD" w:rsidP="002805E1">
            <w:pPr>
              <w:spacing w:line="276" w:lineRule="auto"/>
            </w:pPr>
            <w:r w:rsidRPr="003A2466">
              <w:t>Напред – разбирайки се, уважавайки се, доверявайки се</w:t>
            </w:r>
          </w:p>
        </w:tc>
      </w:tr>
    </w:tbl>
    <w:p w:rsidR="00A0400F" w:rsidRPr="00234629" w:rsidRDefault="00A0400F" w:rsidP="00A0400F">
      <w:pPr>
        <w:spacing w:line="276" w:lineRule="auto"/>
        <w:jc w:val="both"/>
        <w:rPr>
          <w:b/>
        </w:rPr>
      </w:pPr>
    </w:p>
    <w:sectPr w:rsidR="00A0400F" w:rsidRPr="00234629" w:rsidSect="002B1689">
      <w:headerReference w:type="default" r:id="rId12"/>
      <w:footerReference w:type="default" r:id="rId13"/>
      <w:pgSz w:w="16838" w:h="11906" w:orient="landscape"/>
      <w:pgMar w:top="284" w:right="567" w:bottom="568" w:left="1418" w:header="28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B32" w:rsidRDefault="00FF4B32" w:rsidP="008E29B3">
      <w:r>
        <w:separator/>
      </w:r>
    </w:p>
  </w:endnote>
  <w:endnote w:type="continuationSeparator" w:id="0">
    <w:p w:rsidR="00FF4B32" w:rsidRDefault="00FF4B32" w:rsidP="008E2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, 'Century Gothic'"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21A" w:rsidRDefault="002E721A" w:rsidP="00B70197">
    <w:pPr>
      <w:pStyle w:val="aa"/>
      <w:pBdr>
        <w:top w:val="single" w:sz="4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B32" w:rsidRDefault="00FF4B32" w:rsidP="008E29B3">
      <w:r>
        <w:separator/>
      </w:r>
    </w:p>
  </w:footnote>
  <w:footnote w:type="continuationSeparator" w:id="0">
    <w:p w:rsidR="00FF4B32" w:rsidRDefault="00FF4B32" w:rsidP="008E2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21A" w:rsidRDefault="002E721A">
    <w:pPr>
      <w:pStyle w:val="a8"/>
    </w:pPr>
  </w:p>
  <w:p w:rsidR="002E721A" w:rsidRDefault="002E721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0257D"/>
    <w:multiLevelType w:val="multilevel"/>
    <w:tmpl w:val="5ECACD4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870918"/>
    <w:multiLevelType w:val="hybridMultilevel"/>
    <w:tmpl w:val="0D3E831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F2601"/>
    <w:multiLevelType w:val="hybridMultilevel"/>
    <w:tmpl w:val="799A7E6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C5AA8"/>
    <w:multiLevelType w:val="hybridMultilevel"/>
    <w:tmpl w:val="620A802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857B6"/>
    <w:multiLevelType w:val="hybridMultilevel"/>
    <w:tmpl w:val="372C1F28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475CC4"/>
    <w:multiLevelType w:val="multilevel"/>
    <w:tmpl w:val="367489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16E51E9"/>
    <w:multiLevelType w:val="hybridMultilevel"/>
    <w:tmpl w:val="3006BF5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96946"/>
    <w:multiLevelType w:val="multilevel"/>
    <w:tmpl w:val="2D929556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1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13D67E7"/>
    <w:multiLevelType w:val="hybridMultilevel"/>
    <w:tmpl w:val="2BCCACC0"/>
    <w:lvl w:ilvl="0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7D3CC3"/>
    <w:multiLevelType w:val="hybridMultilevel"/>
    <w:tmpl w:val="915CE0FE"/>
    <w:lvl w:ilvl="0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2443FB"/>
    <w:multiLevelType w:val="multilevel"/>
    <w:tmpl w:val="BD2602C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3.1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7B05500"/>
    <w:multiLevelType w:val="hybridMultilevel"/>
    <w:tmpl w:val="3CACDC2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FF0E74"/>
    <w:multiLevelType w:val="hybridMultilevel"/>
    <w:tmpl w:val="7B9A2D9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028CB"/>
    <w:multiLevelType w:val="multilevel"/>
    <w:tmpl w:val="BD2602C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3.1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D1B2032"/>
    <w:multiLevelType w:val="multilevel"/>
    <w:tmpl w:val="98741AE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1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55B295C"/>
    <w:multiLevelType w:val="hybridMultilevel"/>
    <w:tmpl w:val="C722F16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983FA8"/>
    <w:multiLevelType w:val="hybridMultilevel"/>
    <w:tmpl w:val="86F04F9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6619C1"/>
    <w:multiLevelType w:val="multilevel"/>
    <w:tmpl w:val="C360B6D6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1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73570F97"/>
    <w:multiLevelType w:val="multilevel"/>
    <w:tmpl w:val="98741AE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1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74C62F44"/>
    <w:multiLevelType w:val="multilevel"/>
    <w:tmpl w:val="C27CB9E8"/>
    <w:lvl w:ilvl="0">
      <w:start w:val="4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3.1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7C9D6409"/>
    <w:multiLevelType w:val="multilevel"/>
    <w:tmpl w:val="44DACE2E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3.1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4"/>
  </w:num>
  <w:num w:numId="5">
    <w:abstractNumId w:val="8"/>
  </w:num>
  <w:num w:numId="6">
    <w:abstractNumId w:val="18"/>
  </w:num>
  <w:num w:numId="7">
    <w:abstractNumId w:val="11"/>
  </w:num>
  <w:num w:numId="8">
    <w:abstractNumId w:val="1"/>
  </w:num>
  <w:num w:numId="9">
    <w:abstractNumId w:val="4"/>
  </w:num>
  <w:num w:numId="10">
    <w:abstractNumId w:val="16"/>
  </w:num>
  <w:num w:numId="11">
    <w:abstractNumId w:val="3"/>
  </w:num>
  <w:num w:numId="12">
    <w:abstractNumId w:val="15"/>
  </w:num>
  <w:num w:numId="13">
    <w:abstractNumId w:val="6"/>
  </w:num>
  <w:num w:numId="14">
    <w:abstractNumId w:val="2"/>
  </w:num>
  <w:num w:numId="15">
    <w:abstractNumId w:val="13"/>
  </w:num>
  <w:num w:numId="16">
    <w:abstractNumId w:val="10"/>
  </w:num>
  <w:num w:numId="17">
    <w:abstractNumId w:val="12"/>
  </w:num>
  <w:num w:numId="18">
    <w:abstractNumId w:val="7"/>
  </w:num>
  <w:num w:numId="19">
    <w:abstractNumId w:val="17"/>
  </w:num>
  <w:num w:numId="20">
    <w:abstractNumId w:val="20"/>
  </w:num>
  <w:num w:numId="21">
    <w:abstractNumId w:val="19"/>
  </w:num>
  <w:num w:numId="22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0C"/>
    <w:rsid w:val="0000090C"/>
    <w:rsid w:val="0005240C"/>
    <w:rsid w:val="00061A28"/>
    <w:rsid w:val="00072B6C"/>
    <w:rsid w:val="000831E7"/>
    <w:rsid w:val="00090ADC"/>
    <w:rsid w:val="00096E25"/>
    <w:rsid w:val="000B68BE"/>
    <w:rsid w:val="000E0FBF"/>
    <w:rsid w:val="001066C3"/>
    <w:rsid w:val="00131A71"/>
    <w:rsid w:val="00173EC1"/>
    <w:rsid w:val="00176732"/>
    <w:rsid w:val="001A2254"/>
    <w:rsid w:val="001A3367"/>
    <w:rsid w:val="001B3511"/>
    <w:rsid w:val="00203DE5"/>
    <w:rsid w:val="0021307B"/>
    <w:rsid w:val="00221547"/>
    <w:rsid w:val="00234629"/>
    <w:rsid w:val="002805E1"/>
    <w:rsid w:val="002978CE"/>
    <w:rsid w:val="002B1689"/>
    <w:rsid w:val="002B3877"/>
    <w:rsid w:val="002C4AAA"/>
    <w:rsid w:val="002C5B2C"/>
    <w:rsid w:val="002D5D5E"/>
    <w:rsid w:val="002E721A"/>
    <w:rsid w:val="00316D83"/>
    <w:rsid w:val="00395322"/>
    <w:rsid w:val="003A2466"/>
    <w:rsid w:val="003A4181"/>
    <w:rsid w:val="003C5A69"/>
    <w:rsid w:val="003F2713"/>
    <w:rsid w:val="003F380D"/>
    <w:rsid w:val="00405CCC"/>
    <w:rsid w:val="004372B0"/>
    <w:rsid w:val="004C06E3"/>
    <w:rsid w:val="004F6283"/>
    <w:rsid w:val="00546476"/>
    <w:rsid w:val="00556D73"/>
    <w:rsid w:val="0059300E"/>
    <w:rsid w:val="005E71F1"/>
    <w:rsid w:val="006035F0"/>
    <w:rsid w:val="006618AB"/>
    <w:rsid w:val="00687A06"/>
    <w:rsid w:val="006902A1"/>
    <w:rsid w:val="006C1745"/>
    <w:rsid w:val="00704C66"/>
    <w:rsid w:val="00767EAE"/>
    <w:rsid w:val="00776421"/>
    <w:rsid w:val="007773DC"/>
    <w:rsid w:val="00797A6F"/>
    <w:rsid w:val="007A1CB5"/>
    <w:rsid w:val="007C17CD"/>
    <w:rsid w:val="007C3BB9"/>
    <w:rsid w:val="007D317A"/>
    <w:rsid w:val="007F5AB7"/>
    <w:rsid w:val="0080612B"/>
    <w:rsid w:val="008210D2"/>
    <w:rsid w:val="0082434A"/>
    <w:rsid w:val="00857844"/>
    <w:rsid w:val="008675D9"/>
    <w:rsid w:val="008924F5"/>
    <w:rsid w:val="00892E2B"/>
    <w:rsid w:val="008D45EF"/>
    <w:rsid w:val="008E2707"/>
    <w:rsid w:val="008E29B3"/>
    <w:rsid w:val="00940D8C"/>
    <w:rsid w:val="00956300"/>
    <w:rsid w:val="00975552"/>
    <w:rsid w:val="00976A86"/>
    <w:rsid w:val="009A4B09"/>
    <w:rsid w:val="009B31F0"/>
    <w:rsid w:val="00A0400F"/>
    <w:rsid w:val="00A172C8"/>
    <w:rsid w:val="00A868C2"/>
    <w:rsid w:val="00A9139F"/>
    <w:rsid w:val="00AE10C5"/>
    <w:rsid w:val="00AE12F6"/>
    <w:rsid w:val="00AE27AA"/>
    <w:rsid w:val="00AE3EA0"/>
    <w:rsid w:val="00B17ACA"/>
    <w:rsid w:val="00B2436D"/>
    <w:rsid w:val="00B70197"/>
    <w:rsid w:val="00B96724"/>
    <w:rsid w:val="00BB4713"/>
    <w:rsid w:val="00BD3160"/>
    <w:rsid w:val="00BE3BF6"/>
    <w:rsid w:val="00BF0D5E"/>
    <w:rsid w:val="00C35340"/>
    <w:rsid w:val="00C91508"/>
    <w:rsid w:val="00CE5F37"/>
    <w:rsid w:val="00CF4BC9"/>
    <w:rsid w:val="00D07BC2"/>
    <w:rsid w:val="00D136CC"/>
    <w:rsid w:val="00D15376"/>
    <w:rsid w:val="00D83E1F"/>
    <w:rsid w:val="00DA502F"/>
    <w:rsid w:val="00DB1426"/>
    <w:rsid w:val="00DD24D7"/>
    <w:rsid w:val="00E17B39"/>
    <w:rsid w:val="00E22807"/>
    <w:rsid w:val="00E24C76"/>
    <w:rsid w:val="00E84D09"/>
    <w:rsid w:val="00EA3FB1"/>
    <w:rsid w:val="00EA6CAB"/>
    <w:rsid w:val="00EC6738"/>
    <w:rsid w:val="00ED6B9C"/>
    <w:rsid w:val="00F05EBB"/>
    <w:rsid w:val="00F066A3"/>
    <w:rsid w:val="00FA416C"/>
    <w:rsid w:val="00FB5D58"/>
    <w:rsid w:val="00FC1A39"/>
    <w:rsid w:val="00FC4B42"/>
    <w:rsid w:val="00FD23F2"/>
    <w:rsid w:val="00FD42B0"/>
    <w:rsid w:val="00FF1A5A"/>
    <w:rsid w:val="00FF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B4A324"/>
  <w15:docId w15:val="{479552C3-B9BC-44C4-9C2A-A673C7B9E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link w:val="10"/>
    <w:uiPriority w:val="9"/>
    <w:qFormat/>
    <w:rsid w:val="007773D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90C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7773DC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a4">
    <w:name w:val="No Spacing"/>
    <w:uiPriority w:val="1"/>
    <w:qFormat/>
    <w:rsid w:val="007773DC"/>
    <w:pPr>
      <w:spacing w:after="0" w:line="240" w:lineRule="auto"/>
    </w:pPr>
  </w:style>
  <w:style w:type="paragraph" w:styleId="a5">
    <w:name w:val="Title"/>
    <w:basedOn w:val="a"/>
    <w:link w:val="a6"/>
    <w:qFormat/>
    <w:rsid w:val="009B31F0"/>
    <w:pPr>
      <w:jc w:val="center"/>
    </w:pPr>
    <w:rPr>
      <w:b/>
      <w:sz w:val="36"/>
      <w:szCs w:val="20"/>
    </w:rPr>
  </w:style>
  <w:style w:type="character" w:customStyle="1" w:styleId="a6">
    <w:name w:val="Заглавие Знак"/>
    <w:basedOn w:val="a0"/>
    <w:link w:val="a5"/>
    <w:rsid w:val="009B31F0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table" w:styleId="a7">
    <w:name w:val="Table Grid"/>
    <w:basedOn w:val="a1"/>
    <w:uiPriority w:val="59"/>
    <w:rsid w:val="00B96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o-style39">
    <w:name w:val="auto-style39"/>
    <w:basedOn w:val="a"/>
    <w:rsid w:val="00B96724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8E29B3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basedOn w:val="a0"/>
    <w:link w:val="a8"/>
    <w:uiPriority w:val="99"/>
    <w:rsid w:val="008E29B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a">
    <w:name w:val="footer"/>
    <w:basedOn w:val="a"/>
    <w:link w:val="ab"/>
    <w:uiPriority w:val="99"/>
    <w:unhideWhenUsed/>
    <w:rsid w:val="008E29B3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basedOn w:val="a0"/>
    <w:link w:val="aa"/>
    <w:uiPriority w:val="99"/>
    <w:rsid w:val="008E29B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Body Text"/>
    <w:link w:val="ad"/>
    <w:rsid w:val="000B68BE"/>
    <w:pPr>
      <w:autoSpaceDE w:val="0"/>
      <w:autoSpaceDN w:val="0"/>
      <w:adjustRightInd w:val="0"/>
      <w:spacing w:after="0" w:line="300" w:lineRule="exact"/>
      <w:ind w:firstLine="397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ad">
    <w:name w:val="Основен текст Знак"/>
    <w:basedOn w:val="a0"/>
    <w:link w:val="ac"/>
    <w:rsid w:val="000B68BE"/>
    <w:rPr>
      <w:rFonts w:ascii="Times New Roman" w:eastAsia="Times New Roman" w:hAnsi="Times New Roman" w:cs="Times New Roman"/>
      <w:bCs/>
      <w:sz w:val="24"/>
      <w:szCs w:val="20"/>
    </w:rPr>
  </w:style>
  <w:style w:type="character" w:styleId="HTML">
    <w:name w:val="HTML Typewriter"/>
    <w:unhideWhenUsed/>
    <w:rsid w:val="000B68BE"/>
    <w:rPr>
      <w:rFonts w:ascii="Courier New" w:eastAsia="Times New Roman" w:hAnsi="Courier New" w:cs="Courier New" w:hint="default"/>
      <w:sz w:val="20"/>
      <w:szCs w:val="20"/>
    </w:rPr>
  </w:style>
  <w:style w:type="character" w:styleId="ae">
    <w:name w:val="Strong"/>
    <w:uiPriority w:val="22"/>
    <w:qFormat/>
    <w:rsid w:val="000B68BE"/>
    <w:rPr>
      <w:b/>
      <w:bCs/>
    </w:rPr>
  </w:style>
  <w:style w:type="paragraph" w:customStyle="1" w:styleId="Textbody">
    <w:name w:val="Text body"/>
    <w:basedOn w:val="a"/>
    <w:rsid w:val="00B70197"/>
    <w:pPr>
      <w:suppressAutoHyphens/>
      <w:autoSpaceDN w:val="0"/>
      <w:spacing w:after="120" w:line="276" w:lineRule="auto"/>
      <w:textAlignment w:val="baseline"/>
    </w:pPr>
    <w:rPr>
      <w:rFonts w:eastAsia="Calibri, 'Century Gothic'" w:cs="Calibri, 'Century Gothic'"/>
      <w:kern w:val="3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B70197"/>
    <w:rPr>
      <w:rFonts w:ascii="Tahoma" w:hAnsi="Tahoma" w:cs="Tahoma"/>
      <w:sz w:val="16"/>
      <w:szCs w:val="16"/>
    </w:rPr>
  </w:style>
  <w:style w:type="character" w:customStyle="1" w:styleId="af0">
    <w:name w:val="Изнесен текст Знак"/>
    <w:basedOn w:val="a0"/>
    <w:link w:val="af"/>
    <w:uiPriority w:val="99"/>
    <w:semiHidden/>
    <w:rsid w:val="00B70197"/>
    <w:rPr>
      <w:rFonts w:ascii="Tahoma" w:eastAsia="Times New Roman" w:hAnsi="Tahoma" w:cs="Tahoma"/>
      <w:sz w:val="16"/>
      <w:szCs w:val="16"/>
      <w:lang w:eastAsia="bg-BG"/>
    </w:rPr>
  </w:style>
  <w:style w:type="paragraph" w:customStyle="1" w:styleId="Standard">
    <w:name w:val="Standard"/>
    <w:rsid w:val="008924F5"/>
    <w:pPr>
      <w:suppressAutoHyphens/>
      <w:autoSpaceDN w:val="0"/>
      <w:textAlignment w:val="baseline"/>
    </w:pPr>
    <w:rPr>
      <w:rFonts w:ascii="Times New Roman" w:eastAsia="Calibri, 'Century Gothic'" w:hAnsi="Times New Roman" w:cs="Calibri, 'Century Gothic'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116C72926A5E458C42741AB3407F3A" ma:contentTypeVersion="2" ma:contentTypeDescription="Create a new document." ma:contentTypeScope="" ma:versionID="793beed7602e5b7f31c03a269eadff7a">
  <xsd:schema xmlns:xsd="http://www.w3.org/2001/XMLSchema" xmlns:xs="http://www.w3.org/2001/XMLSchema" xmlns:p="http://schemas.microsoft.com/office/2006/metadata/properties" xmlns:ns2="351287cf-8604-412f-8c56-cb537efa5285" targetNamespace="http://schemas.microsoft.com/office/2006/metadata/properties" ma:root="true" ma:fieldsID="8314cb6c48dbba1332435ee3c0831d7b" ns2:_="">
    <xsd:import namespace="351287cf-8604-412f-8c56-cb537efa52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87cf-8604-412f-8c56-cb537efa5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B1F333-F29D-45D6-A28F-128CD26A80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236B43-BE59-4AE1-A719-CC786B0CFA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1287cf-8604-412f-8c56-cb537efa52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444EA7-F7F6-4693-BA5E-1ED48EFE30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67867A-BFB6-4295-9D9F-11E1A8185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4815</Words>
  <Characters>27447</Characters>
  <Application>Microsoft Office Word</Application>
  <DocSecurity>0</DocSecurity>
  <Lines>228</Lines>
  <Paragraphs>64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2018-10-01T12:37:00Z</cp:lastPrinted>
  <dcterms:created xsi:type="dcterms:W3CDTF">2024-08-29T09:23:00Z</dcterms:created>
  <dcterms:modified xsi:type="dcterms:W3CDTF">2024-10-10T11:53:00Z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0x0101003E116C72926A5E458C42741AB3407F3A</vt:lpwstr>
  </property>
</Properties>
</file>